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92446" w14:textId="7804CE27" w:rsidR="00BC2A4B" w:rsidRPr="00CC5CA4" w:rsidRDefault="00BC2A4B">
      <w:pPr>
        <w:jc w:val="both"/>
        <w:rPr>
          <w:rFonts w:ascii="Century Gothic" w:eastAsia="Century Gothic" w:hAnsi="Century Gothic" w:cs="Century Gothic"/>
          <w:b/>
          <w:bCs/>
          <w:sz w:val="28"/>
          <w:szCs w:val="28"/>
          <w:lang w:val="en-GB"/>
        </w:rPr>
      </w:pPr>
      <w:bookmarkStart w:id="0" w:name="_GoBack"/>
      <w:bookmarkEnd w:id="0"/>
      <w:r w:rsidRPr="00CC5CA4">
        <w:rPr>
          <w:rFonts w:ascii="Century Gothic" w:eastAsia="Century Gothic" w:hAnsi="Century Gothic" w:cs="Century Gothic"/>
          <w:b/>
          <w:bCs/>
          <w:sz w:val="28"/>
          <w:szCs w:val="28"/>
          <w:lang w:val="en-GB"/>
        </w:rPr>
        <w:t>IE Domain Registry records best ever half-year period as 154 new .</w:t>
      </w:r>
      <w:proofErr w:type="spellStart"/>
      <w:r w:rsidRPr="00CC5CA4">
        <w:rPr>
          <w:rFonts w:ascii="Century Gothic" w:eastAsia="Century Gothic" w:hAnsi="Century Gothic" w:cs="Century Gothic"/>
          <w:b/>
          <w:bCs/>
          <w:sz w:val="28"/>
          <w:szCs w:val="28"/>
          <w:lang w:val="en-GB"/>
        </w:rPr>
        <w:t>ie</w:t>
      </w:r>
      <w:proofErr w:type="spellEnd"/>
      <w:r w:rsidRPr="00CC5CA4">
        <w:rPr>
          <w:rFonts w:ascii="Century Gothic" w:eastAsia="Century Gothic" w:hAnsi="Century Gothic" w:cs="Century Gothic"/>
          <w:b/>
          <w:bCs/>
          <w:sz w:val="28"/>
          <w:szCs w:val="28"/>
          <w:lang w:val="en-GB"/>
        </w:rPr>
        <w:t xml:space="preserve"> domains registered every day</w:t>
      </w:r>
      <w:r w:rsidR="6704FC25" w:rsidRPr="00CC5CA4">
        <w:rPr>
          <w:rFonts w:ascii="Century Gothic" w:eastAsia="Century Gothic" w:hAnsi="Century Gothic" w:cs="Century Gothic"/>
          <w:b/>
          <w:bCs/>
          <w:sz w:val="28"/>
          <w:szCs w:val="28"/>
          <w:lang w:val="en-GB"/>
        </w:rPr>
        <w:t xml:space="preserve"> </w:t>
      </w:r>
      <w:r w:rsidR="431F0169" w:rsidRPr="00CC5CA4">
        <w:rPr>
          <w:rFonts w:ascii="Century Gothic" w:eastAsia="Century Gothic" w:hAnsi="Century Gothic" w:cs="Century Gothic"/>
          <w:b/>
          <w:bCs/>
          <w:sz w:val="28"/>
          <w:szCs w:val="28"/>
          <w:lang w:val="en-GB"/>
        </w:rPr>
        <w:t>- report</w:t>
      </w:r>
    </w:p>
    <w:p w14:paraId="7D6AED8D" w14:textId="200521F9" w:rsidR="00056AF8" w:rsidRDefault="00056AF8" w:rsidP="00056AF8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b/>
          <w:sz w:val="24"/>
          <w:szCs w:val="24"/>
          <w:lang w:val="en-GB"/>
        </w:rPr>
      </w:pPr>
      <w:r w:rsidRPr="00056AF8">
        <w:rPr>
          <w:rFonts w:ascii="Century Gothic" w:hAnsi="Century Gothic"/>
          <w:b/>
          <w:sz w:val="24"/>
          <w:szCs w:val="24"/>
          <w:lang w:val="en-GB"/>
        </w:rPr>
        <w:t>Record growth as .</w:t>
      </w:r>
      <w:proofErr w:type="spellStart"/>
      <w:r w:rsidRPr="00056AF8">
        <w:rPr>
          <w:rFonts w:ascii="Century Gothic" w:hAnsi="Century Gothic"/>
          <w:b/>
          <w:sz w:val="24"/>
          <w:szCs w:val="24"/>
          <w:lang w:val="en-GB"/>
        </w:rPr>
        <w:t>ie</w:t>
      </w:r>
      <w:proofErr w:type="spellEnd"/>
      <w:r w:rsidRPr="00056AF8">
        <w:rPr>
          <w:rFonts w:ascii="Century Gothic" w:hAnsi="Century Gothic"/>
          <w:b/>
          <w:sz w:val="24"/>
          <w:szCs w:val="24"/>
          <w:lang w:val="en-GB"/>
        </w:rPr>
        <w:t xml:space="preserve"> domain registrations increase by +39% year-on-year</w:t>
      </w:r>
    </w:p>
    <w:p w14:paraId="209B1545" w14:textId="2FFFB098" w:rsidR="00056AF8" w:rsidRPr="00CC5CA4" w:rsidRDefault="431F0169">
      <w:pPr>
        <w:pStyle w:val="ListParagraph"/>
        <w:numPr>
          <w:ilvl w:val="0"/>
          <w:numId w:val="4"/>
        </w:numPr>
        <w:jc w:val="both"/>
        <w:rPr>
          <w:rFonts w:ascii="Century Gothic" w:eastAsia="Century Gothic" w:hAnsi="Century Gothic" w:cs="Century Gothic"/>
          <w:b/>
          <w:bCs/>
          <w:sz w:val="24"/>
          <w:szCs w:val="24"/>
          <w:lang w:val="en-GB"/>
        </w:rPr>
      </w:pPr>
      <w:r w:rsidRPr="00CC5CA4">
        <w:rPr>
          <w:rFonts w:ascii="Century Gothic" w:eastAsia="Century Gothic" w:hAnsi="Century Gothic" w:cs="Century Gothic"/>
          <w:b/>
          <w:bCs/>
          <w:sz w:val="24"/>
          <w:szCs w:val="24"/>
          <w:lang w:val="en-GB"/>
        </w:rPr>
        <w:t>Biannual .</w:t>
      </w:r>
      <w:proofErr w:type="spellStart"/>
      <w:r w:rsidRPr="00CC5CA4">
        <w:rPr>
          <w:rFonts w:ascii="Century Gothic" w:eastAsia="Century Gothic" w:hAnsi="Century Gothic" w:cs="Century Gothic"/>
          <w:b/>
          <w:bCs/>
          <w:sz w:val="24"/>
          <w:szCs w:val="24"/>
          <w:lang w:val="en-GB"/>
        </w:rPr>
        <w:t>ie</w:t>
      </w:r>
      <w:proofErr w:type="spellEnd"/>
      <w:r w:rsidRPr="00CC5CA4">
        <w:rPr>
          <w:rFonts w:ascii="Century Gothic" w:eastAsia="Century Gothic" w:hAnsi="Century Gothic" w:cs="Century Gothic"/>
          <w:b/>
          <w:bCs/>
          <w:sz w:val="24"/>
          <w:szCs w:val="24"/>
          <w:lang w:val="en-GB"/>
        </w:rPr>
        <w:t xml:space="preserve"> Domain Profile Report found that t</w:t>
      </w:r>
      <w:r w:rsidR="00056AF8" w:rsidRPr="00CC5CA4">
        <w:rPr>
          <w:rFonts w:ascii="Century Gothic" w:eastAsia="Century Gothic" w:hAnsi="Century Gothic" w:cs="Century Gothic"/>
          <w:b/>
          <w:bCs/>
          <w:sz w:val="24"/>
          <w:szCs w:val="24"/>
          <w:lang w:val="en-GB"/>
        </w:rPr>
        <w:t>hirty-one of thirty-two Irish counties recorded an increase in .</w:t>
      </w:r>
      <w:proofErr w:type="spellStart"/>
      <w:r w:rsidR="00056AF8" w:rsidRPr="00CC5CA4">
        <w:rPr>
          <w:rFonts w:ascii="Century Gothic" w:eastAsia="Century Gothic" w:hAnsi="Century Gothic" w:cs="Century Gothic"/>
          <w:b/>
          <w:bCs/>
          <w:sz w:val="24"/>
          <w:szCs w:val="24"/>
          <w:lang w:val="en-GB"/>
        </w:rPr>
        <w:t>ie</w:t>
      </w:r>
      <w:proofErr w:type="spellEnd"/>
      <w:r w:rsidR="00056AF8" w:rsidRPr="00CC5CA4">
        <w:rPr>
          <w:rFonts w:ascii="Century Gothic" w:eastAsia="Century Gothic" w:hAnsi="Century Gothic" w:cs="Century Gothic"/>
          <w:b/>
          <w:bCs/>
          <w:sz w:val="24"/>
          <w:szCs w:val="24"/>
          <w:lang w:val="en-GB"/>
        </w:rPr>
        <w:t xml:space="preserve"> domain registrations</w:t>
      </w:r>
      <w:r w:rsidR="00395CE9" w:rsidRPr="00CC5CA4">
        <w:rPr>
          <w:rFonts w:ascii="Century Gothic" w:eastAsia="Century Gothic" w:hAnsi="Century Gothic" w:cs="Century Gothic"/>
          <w:b/>
          <w:bCs/>
          <w:sz w:val="24"/>
          <w:szCs w:val="24"/>
          <w:lang w:val="en-GB"/>
        </w:rPr>
        <w:t>, bringing the total .</w:t>
      </w:r>
      <w:proofErr w:type="spellStart"/>
      <w:r w:rsidR="00395CE9" w:rsidRPr="00CC5CA4">
        <w:rPr>
          <w:rFonts w:ascii="Century Gothic" w:eastAsia="Century Gothic" w:hAnsi="Century Gothic" w:cs="Century Gothic"/>
          <w:b/>
          <w:bCs/>
          <w:sz w:val="24"/>
          <w:szCs w:val="24"/>
          <w:lang w:val="en-GB"/>
        </w:rPr>
        <w:t>ie</w:t>
      </w:r>
      <w:proofErr w:type="spellEnd"/>
      <w:r w:rsidR="00395CE9" w:rsidRPr="00CC5CA4">
        <w:rPr>
          <w:rFonts w:ascii="Century Gothic" w:eastAsia="Century Gothic" w:hAnsi="Century Gothic" w:cs="Century Gothic"/>
          <w:b/>
          <w:bCs/>
          <w:sz w:val="24"/>
          <w:szCs w:val="24"/>
          <w:lang w:val="en-GB"/>
        </w:rPr>
        <w:t xml:space="preserve"> domain database to 252,222</w:t>
      </w:r>
    </w:p>
    <w:p w14:paraId="3C909C94" w14:textId="00D2C6EE" w:rsidR="00395CE9" w:rsidRPr="00395CE9" w:rsidRDefault="00395CE9" w:rsidP="00056AF8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b/>
          <w:sz w:val="24"/>
          <w:szCs w:val="24"/>
          <w:lang w:val="en-GB"/>
        </w:rPr>
      </w:pPr>
      <w:r w:rsidRPr="00395CE9">
        <w:rPr>
          <w:rFonts w:ascii="Century Gothic" w:hAnsi="Century Gothic"/>
          <w:b/>
          <w:sz w:val="24"/>
          <w:szCs w:val="24"/>
          <w:lang w:val="en-GB"/>
        </w:rPr>
        <w:t>Leinster registered 17,544 new .</w:t>
      </w:r>
      <w:proofErr w:type="spellStart"/>
      <w:r w:rsidRPr="00395CE9">
        <w:rPr>
          <w:rFonts w:ascii="Century Gothic" w:hAnsi="Century Gothic"/>
          <w:b/>
          <w:sz w:val="24"/>
          <w:szCs w:val="24"/>
          <w:lang w:val="en-GB"/>
        </w:rPr>
        <w:t>ie</w:t>
      </w:r>
      <w:proofErr w:type="spellEnd"/>
      <w:r w:rsidRPr="00395CE9">
        <w:rPr>
          <w:rFonts w:ascii="Century Gothic" w:hAnsi="Century Gothic"/>
          <w:b/>
          <w:sz w:val="24"/>
          <w:szCs w:val="24"/>
          <w:lang w:val="en-GB"/>
        </w:rPr>
        <w:t xml:space="preserve"> domains, or 67% of all new registrations in H1 2018</w:t>
      </w:r>
      <w:r>
        <w:rPr>
          <w:rFonts w:ascii="Century Gothic" w:hAnsi="Century Gothic"/>
          <w:b/>
          <w:sz w:val="24"/>
          <w:szCs w:val="24"/>
          <w:lang w:val="en-GB"/>
        </w:rPr>
        <w:t>,</w:t>
      </w:r>
      <w:r w:rsidRPr="00395CE9">
        <w:rPr>
          <w:rFonts w:ascii="Century Gothic" w:hAnsi="Century Gothic"/>
          <w:b/>
          <w:sz w:val="24"/>
          <w:szCs w:val="24"/>
          <w:lang w:val="en-GB"/>
        </w:rPr>
        <w:t xml:space="preserve"> while Munster followed with 19% of registrations</w:t>
      </w:r>
    </w:p>
    <w:p w14:paraId="36790AC3" w14:textId="1B18F476" w:rsidR="00056AF8" w:rsidRPr="00056AF8" w:rsidRDefault="00056AF8" w:rsidP="00056AF8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b/>
          <w:sz w:val="24"/>
          <w:szCs w:val="24"/>
          <w:lang w:val="en-GB"/>
        </w:rPr>
      </w:pPr>
      <w:r>
        <w:rPr>
          <w:rFonts w:ascii="Century Gothic" w:hAnsi="Century Gothic"/>
          <w:b/>
          <w:sz w:val="24"/>
          <w:szCs w:val="24"/>
          <w:lang w:val="en-GB"/>
        </w:rPr>
        <w:t>Majority of new .</w:t>
      </w:r>
      <w:proofErr w:type="spellStart"/>
      <w:r>
        <w:rPr>
          <w:rFonts w:ascii="Century Gothic" w:hAnsi="Century Gothic"/>
          <w:b/>
          <w:sz w:val="24"/>
          <w:szCs w:val="24"/>
          <w:lang w:val="en-GB"/>
        </w:rPr>
        <w:t>ie</w:t>
      </w:r>
      <w:proofErr w:type="spellEnd"/>
      <w:r>
        <w:rPr>
          <w:rFonts w:ascii="Century Gothic" w:hAnsi="Century Gothic"/>
          <w:b/>
          <w:sz w:val="24"/>
          <w:szCs w:val="24"/>
          <w:lang w:val="en-GB"/>
        </w:rPr>
        <w:t xml:space="preserve"> domains registered by businesses</w:t>
      </w:r>
    </w:p>
    <w:p w14:paraId="74AADC91" w14:textId="390B3433" w:rsidR="00BC2A4B" w:rsidRPr="00056AF8" w:rsidRDefault="003A4C61" w:rsidP="00056AF8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b/>
          <w:sz w:val="24"/>
          <w:szCs w:val="24"/>
          <w:lang w:val="en-GB"/>
        </w:rPr>
      </w:pPr>
      <w:r>
        <w:rPr>
          <w:rFonts w:ascii="Century Gothic" w:hAnsi="Century Gothic"/>
          <w:b/>
          <w:sz w:val="24"/>
          <w:szCs w:val="24"/>
          <w:lang w:val="en-GB"/>
        </w:rPr>
        <w:t>IE Domain Registry’s new</w:t>
      </w:r>
      <w:r w:rsidR="00056AF8" w:rsidRPr="00056AF8">
        <w:rPr>
          <w:rFonts w:ascii="Century Gothic" w:hAnsi="Century Gothic"/>
          <w:b/>
          <w:sz w:val="24"/>
          <w:szCs w:val="24"/>
          <w:lang w:val="en-GB"/>
        </w:rPr>
        <w:t xml:space="preserve"> </w:t>
      </w:r>
      <w:r w:rsidR="00056AF8">
        <w:rPr>
          <w:rFonts w:ascii="Century Gothic" w:hAnsi="Century Gothic"/>
          <w:b/>
          <w:sz w:val="24"/>
          <w:szCs w:val="24"/>
          <w:lang w:val="en-GB"/>
        </w:rPr>
        <w:t>‘</w:t>
      </w:r>
      <w:r w:rsidR="00056AF8" w:rsidRPr="00056AF8">
        <w:rPr>
          <w:rFonts w:ascii="Century Gothic" w:hAnsi="Century Gothic"/>
          <w:b/>
          <w:sz w:val="24"/>
          <w:szCs w:val="24"/>
          <w:lang w:val="en-GB"/>
        </w:rPr>
        <w:t>liberalisation</w:t>
      </w:r>
      <w:r w:rsidR="00056AF8">
        <w:rPr>
          <w:rFonts w:ascii="Century Gothic" w:hAnsi="Century Gothic"/>
          <w:b/>
          <w:sz w:val="24"/>
          <w:szCs w:val="24"/>
          <w:lang w:val="en-GB"/>
        </w:rPr>
        <w:t>’</w:t>
      </w:r>
      <w:r w:rsidR="00056AF8" w:rsidRPr="00056AF8">
        <w:rPr>
          <w:rFonts w:ascii="Century Gothic" w:hAnsi="Century Gothic"/>
          <w:b/>
          <w:sz w:val="24"/>
          <w:szCs w:val="24"/>
          <w:lang w:val="en-GB"/>
        </w:rPr>
        <w:t xml:space="preserve"> policy has </w:t>
      </w:r>
      <w:r w:rsidR="00056AF8">
        <w:rPr>
          <w:rFonts w:ascii="Century Gothic" w:hAnsi="Century Gothic"/>
          <w:b/>
          <w:sz w:val="24"/>
          <w:szCs w:val="24"/>
          <w:lang w:val="en-GB"/>
        </w:rPr>
        <w:t>made it easier and faster for businesses, organisations and individuals to register a .</w:t>
      </w:r>
      <w:proofErr w:type="spellStart"/>
      <w:r w:rsidR="00056AF8">
        <w:rPr>
          <w:rFonts w:ascii="Century Gothic" w:hAnsi="Century Gothic"/>
          <w:b/>
          <w:sz w:val="24"/>
          <w:szCs w:val="24"/>
          <w:lang w:val="en-GB"/>
        </w:rPr>
        <w:t>ie</w:t>
      </w:r>
      <w:proofErr w:type="spellEnd"/>
      <w:r w:rsidR="00056AF8">
        <w:rPr>
          <w:rFonts w:ascii="Century Gothic" w:hAnsi="Century Gothic"/>
          <w:b/>
          <w:sz w:val="24"/>
          <w:szCs w:val="24"/>
          <w:lang w:val="en-GB"/>
        </w:rPr>
        <w:t xml:space="preserve"> domain</w:t>
      </w:r>
    </w:p>
    <w:p w14:paraId="2ED6110B" w14:textId="748BDE87" w:rsidR="00056AF8" w:rsidRPr="00056AF8" w:rsidRDefault="00056AF8" w:rsidP="00056AF8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b/>
          <w:sz w:val="24"/>
          <w:szCs w:val="24"/>
          <w:lang w:val="en-GB"/>
        </w:rPr>
      </w:pPr>
      <w:r>
        <w:rPr>
          <w:rFonts w:ascii="Century Gothic" w:hAnsi="Century Gothic"/>
          <w:b/>
          <w:sz w:val="24"/>
          <w:szCs w:val="24"/>
          <w:lang w:val="en-GB"/>
        </w:rPr>
        <w:t>David Curtin, CEO: “</w:t>
      </w:r>
      <w:r w:rsidRPr="00056AF8">
        <w:rPr>
          <w:rFonts w:ascii="Century Gothic" w:hAnsi="Century Gothic"/>
          <w:b/>
          <w:sz w:val="24"/>
          <w:szCs w:val="24"/>
          <w:lang w:val="en-GB"/>
        </w:rPr>
        <w:t>Businesses, organisations and community groups across the island of Ireland recognise the unique power</w:t>
      </w:r>
      <w:r w:rsidR="006E6675">
        <w:rPr>
          <w:rFonts w:ascii="Century Gothic" w:hAnsi="Century Gothic"/>
          <w:b/>
          <w:sz w:val="24"/>
          <w:szCs w:val="24"/>
          <w:lang w:val="en-GB"/>
        </w:rPr>
        <w:t xml:space="preserve"> and benefit</w:t>
      </w:r>
      <w:r w:rsidRPr="00056AF8">
        <w:rPr>
          <w:rFonts w:ascii="Century Gothic" w:hAnsi="Century Gothic"/>
          <w:b/>
          <w:sz w:val="24"/>
          <w:szCs w:val="24"/>
          <w:lang w:val="en-GB"/>
        </w:rPr>
        <w:t xml:space="preserve"> of .</w:t>
      </w:r>
      <w:proofErr w:type="spellStart"/>
      <w:r w:rsidRPr="00056AF8">
        <w:rPr>
          <w:rFonts w:ascii="Century Gothic" w:hAnsi="Century Gothic"/>
          <w:b/>
          <w:sz w:val="24"/>
          <w:szCs w:val="24"/>
          <w:lang w:val="en-GB"/>
        </w:rPr>
        <w:t>ie’s</w:t>
      </w:r>
      <w:proofErr w:type="spellEnd"/>
      <w:r w:rsidRPr="00056AF8">
        <w:rPr>
          <w:rFonts w:ascii="Century Gothic" w:hAnsi="Century Gothic"/>
          <w:b/>
          <w:sz w:val="24"/>
          <w:szCs w:val="24"/>
          <w:lang w:val="en-GB"/>
        </w:rPr>
        <w:t xml:space="preserve"> ‘identifiably Irish’ brand</w:t>
      </w:r>
      <w:r w:rsidR="00F50A12">
        <w:rPr>
          <w:rFonts w:ascii="Century Gothic" w:hAnsi="Century Gothic"/>
          <w:b/>
          <w:sz w:val="24"/>
          <w:szCs w:val="24"/>
          <w:lang w:val="en-GB"/>
        </w:rPr>
        <w:t xml:space="preserve"> for their websites and email addresses</w:t>
      </w:r>
      <w:r w:rsidR="00AD1C26">
        <w:rPr>
          <w:rFonts w:ascii="Century Gothic" w:hAnsi="Century Gothic"/>
          <w:b/>
          <w:sz w:val="24"/>
          <w:szCs w:val="24"/>
          <w:lang w:val="en-GB"/>
        </w:rPr>
        <w:t>.</w:t>
      </w:r>
      <w:r w:rsidR="00C23183">
        <w:rPr>
          <w:rFonts w:ascii="Century Gothic" w:hAnsi="Century Gothic"/>
          <w:b/>
          <w:sz w:val="24"/>
          <w:szCs w:val="24"/>
          <w:lang w:val="en-GB"/>
        </w:rPr>
        <w:t>”</w:t>
      </w:r>
    </w:p>
    <w:p w14:paraId="7DDE564D" w14:textId="77777777" w:rsidR="003A4C61" w:rsidRDefault="00BC2A4B" w:rsidP="00BC2A4B">
      <w:pPr>
        <w:jc w:val="both"/>
        <w:rPr>
          <w:rFonts w:ascii="Century Gothic" w:hAnsi="Century Gothic"/>
          <w:lang w:val="en-GB"/>
        </w:rPr>
      </w:pPr>
      <w:r w:rsidRPr="009A7230">
        <w:rPr>
          <w:rFonts w:ascii="Century Gothic" w:hAnsi="Century Gothic"/>
          <w:lang w:val="en-GB"/>
        </w:rPr>
        <w:t xml:space="preserve">IE Domain Registry, the company that </w:t>
      </w:r>
      <w:r w:rsidR="00A527AB" w:rsidRPr="00A527AB">
        <w:rPr>
          <w:rFonts w:ascii="Century Gothic" w:hAnsi="Century Gothic"/>
          <w:lang w:val="en-GB"/>
        </w:rPr>
        <w:t>manages and maintains Ireland’s country domain, .</w:t>
      </w:r>
      <w:proofErr w:type="spellStart"/>
      <w:r w:rsidR="00A527AB" w:rsidRPr="00A527AB">
        <w:rPr>
          <w:rFonts w:ascii="Century Gothic" w:hAnsi="Century Gothic"/>
          <w:lang w:val="en-GB"/>
        </w:rPr>
        <w:t>ie</w:t>
      </w:r>
      <w:proofErr w:type="spellEnd"/>
      <w:r w:rsidRPr="00A527AB">
        <w:rPr>
          <w:rFonts w:ascii="Century Gothic" w:hAnsi="Century Gothic"/>
          <w:lang w:val="en-GB"/>
        </w:rPr>
        <w:t xml:space="preserve">, </w:t>
      </w:r>
      <w:r w:rsidRPr="009A7230">
        <w:rPr>
          <w:rFonts w:ascii="Century Gothic" w:hAnsi="Century Gothic"/>
          <w:lang w:val="en-GB"/>
        </w:rPr>
        <w:t>has recorded its best ever half-year period for new .</w:t>
      </w:r>
      <w:proofErr w:type="spellStart"/>
      <w:r w:rsidRPr="009A7230">
        <w:rPr>
          <w:rFonts w:ascii="Century Gothic" w:hAnsi="Century Gothic"/>
          <w:lang w:val="en-GB"/>
        </w:rPr>
        <w:t>ie</w:t>
      </w:r>
      <w:proofErr w:type="spellEnd"/>
      <w:r w:rsidRPr="009A7230">
        <w:rPr>
          <w:rFonts w:ascii="Century Gothic" w:hAnsi="Century Gothic"/>
          <w:lang w:val="en-GB"/>
        </w:rPr>
        <w:t xml:space="preserve"> domain </w:t>
      </w:r>
      <w:r w:rsidR="00A527AB">
        <w:rPr>
          <w:rFonts w:ascii="Century Gothic" w:hAnsi="Century Gothic"/>
          <w:lang w:val="en-GB"/>
        </w:rPr>
        <w:t xml:space="preserve">registrations. </w:t>
      </w:r>
    </w:p>
    <w:p w14:paraId="59DCAFB8" w14:textId="312225AE" w:rsidR="00BC2A4B" w:rsidRPr="00CC5CA4" w:rsidRDefault="76463A7E">
      <w:pPr>
        <w:jc w:val="both"/>
        <w:rPr>
          <w:rFonts w:ascii="Century Gothic" w:eastAsia="Century Gothic" w:hAnsi="Century Gothic" w:cs="Century Gothic"/>
          <w:lang w:val="en-GB"/>
        </w:rPr>
      </w:pPr>
      <w:r w:rsidRPr="00CC5CA4">
        <w:rPr>
          <w:rFonts w:ascii="Century Gothic" w:eastAsia="Century Gothic" w:hAnsi="Century Gothic" w:cs="Century Gothic"/>
          <w:lang w:val="en-GB"/>
        </w:rPr>
        <w:t>According to the late</w:t>
      </w:r>
      <w:r w:rsidR="58FB5D2A" w:rsidRPr="00CC5CA4">
        <w:rPr>
          <w:rFonts w:ascii="Century Gothic" w:eastAsia="Century Gothic" w:hAnsi="Century Gothic" w:cs="Century Gothic"/>
          <w:lang w:val="en-GB"/>
        </w:rPr>
        <w:t>s</w:t>
      </w:r>
      <w:r w:rsidRPr="00CC5CA4">
        <w:rPr>
          <w:rFonts w:ascii="Century Gothic" w:eastAsia="Century Gothic" w:hAnsi="Century Gothic" w:cs="Century Gothic"/>
          <w:lang w:val="en-GB"/>
        </w:rPr>
        <w:t>t IE Domain Registry .</w:t>
      </w:r>
      <w:proofErr w:type="spellStart"/>
      <w:r w:rsidRPr="00CC5CA4">
        <w:rPr>
          <w:rFonts w:ascii="Century Gothic" w:eastAsia="Century Gothic" w:hAnsi="Century Gothic" w:cs="Century Gothic"/>
          <w:lang w:val="en-GB"/>
        </w:rPr>
        <w:t>ie</w:t>
      </w:r>
      <w:proofErr w:type="spellEnd"/>
      <w:r w:rsidRPr="00CC5CA4">
        <w:rPr>
          <w:rFonts w:ascii="Century Gothic" w:eastAsia="Century Gothic" w:hAnsi="Century Gothic" w:cs="Century Gothic"/>
          <w:lang w:val="en-GB"/>
        </w:rPr>
        <w:t xml:space="preserve"> Domain Profile Report, </w:t>
      </w:r>
      <w:r w:rsidR="00BC2A4B" w:rsidRPr="00CC5CA4">
        <w:rPr>
          <w:rFonts w:ascii="Century Gothic" w:eastAsia="Century Gothic" w:hAnsi="Century Gothic" w:cs="Century Gothic"/>
          <w:lang w:val="en-GB"/>
        </w:rPr>
        <w:t>154 were registered every day between January and the end of June 2018</w:t>
      </w:r>
      <w:r w:rsidR="00614A76" w:rsidRPr="00CC5CA4">
        <w:rPr>
          <w:rFonts w:ascii="Century Gothic" w:eastAsia="Century Gothic" w:hAnsi="Century Gothic" w:cs="Century Gothic"/>
          <w:lang w:val="en-GB"/>
        </w:rPr>
        <w:t xml:space="preserve"> (H1 2018)</w:t>
      </w:r>
      <w:r w:rsidR="0005775A" w:rsidRPr="00CC5CA4">
        <w:rPr>
          <w:rFonts w:ascii="Century Gothic" w:eastAsia="Century Gothic" w:hAnsi="Century Gothic" w:cs="Century Gothic"/>
          <w:lang w:val="en-GB"/>
        </w:rPr>
        <w:t>, with increases in thirty-one of the thirty-two counties of Ireland</w:t>
      </w:r>
      <w:r w:rsidR="00BC2A4B" w:rsidRPr="00CC5CA4">
        <w:rPr>
          <w:rFonts w:ascii="Century Gothic" w:eastAsia="Century Gothic" w:hAnsi="Century Gothic" w:cs="Century Gothic"/>
          <w:lang w:val="en-GB"/>
        </w:rPr>
        <w:t>.</w:t>
      </w:r>
    </w:p>
    <w:p w14:paraId="024E083B" w14:textId="7F267B66" w:rsidR="00614A76" w:rsidRPr="00CC5CA4" w:rsidRDefault="76463A7E">
      <w:pPr>
        <w:jc w:val="both"/>
        <w:rPr>
          <w:rFonts w:ascii="Century Gothic" w:eastAsia="Century Gothic" w:hAnsi="Century Gothic" w:cs="Century Gothic"/>
          <w:lang w:val="en-GB"/>
        </w:rPr>
      </w:pPr>
      <w:r w:rsidRPr="00CC5CA4">
        <w:rPr>
          <w:rFonts w:ascii="Century Gothic" w:eastAsia="Century Gothic" w:hAnsi="Century Gothic" w:cs="Century Gothic"/>
          <w:lang w:val="en-GB"/>
        </w:rPr>
        <w:t>The biannual report, which examine</w:t>
      </w:r>
      <w:r w:rsidR="4E121585" w:rsidRPr="00CC5CA4">
        <w:rPr>
          <w:rFonts w:ascii="Century Gothic" w:eastAsia="Century Gothic" w:hAnsi="Century Gothic" w:cs="Century Gothic"/>
          <w:lang w:val="en-GB"/>
        </w:rPr>
        <w:t>s the makeup of the .</w:t>
      </w:r>
      <w:proofErr w:type="spellStart"/>
      <w:r w:rsidR="4E121585" w:rsidRPr="00CC5CA4">
        <w:rPr>
          <w:rFonts w:ascii="Century Gothic" w:eastAsia="Century Gothic" w:hAnsi="Century Gothic" w:cs="Century Gothic"/>
          <w:lang w:val="en-GB"/>
        </w:rPr>
        <w:t>ie</w:t>
      </w:r>
      <w:proofErr w:type="spellEnd"/>
      <w:r w:rsidR="4E121585" w:rsidRPr="00CC5CA4">
        <w:rPr>
          <w:rFonts w:ascii="Century Gothic" w:eastAsia="Century Gothic" w:hAnsi="Century Gothic" w:cs="Century Gothic"/>
          <w:lang w:val="en-GB"/>
        </w:rPr>
        <w:t xml:space="preserve"> domain database, found that n</w:t>
      </w:r>
      <w:r w:rsidR="00BC2A4B" w:rsidRPr="00CC5CA4">
        <w:rPr>
          <w:rFonts w:ascii="Century Gothic" w:eastAsia="Century Gothic" w:hAnsi="Century Gothic" w:cs="Century Gothic"/>
          <w:lang w:val="en-GB"/>
        </w:rPr>
        <w:t>ew</w:t>
      </w:r>
      <w:r w:rsidR="00612F98" w:rsidRPr="00CC5CA4">
        <w:rPr>
          <w:rFonts w:ascii="Century Gothic" w:eastAsia="Century Gothic" w:hAnsi="Century Gothic" w:cs="Century Gothic"/>
          <w:lang w:val="en-GB"/>
        </w:rPr>
        <w:t xml:space="preserve"> .</w:t>
      </w:r>
      <w:proofErr w:type="spellStart"/>
      <w:r w:rsidR="00612F98" w:rsidRPr="00CC5CA4">
        <w:rPr>
          <w:rFonts w:ascii="Century Gothic" w:eastAsia="Century Gothic" w:hAnsi="Century Gothic" w:cs="Century Gothic"/>
          <w:lang w:val="en-GB"/>
        </w:rPr>
        <w:t>ie</w:t>
      </w:r>
      <w:proofErr w:type="spellEnd"/>
      <w:r w:rsidR="00612F98" w:rsidRPr="00CC5CA4">
        <w:rPr>
          <w:rFonts w:ascii="Century Gothic" w:eastAsia="Century Gothic" w:hAnsi="Century Gothic" w:cs="Century Gothic"/>
          <w:lang w:val="en-GB"/>
        </w:rPr>
        <w:t xml:space="preserve"> domain</w:t>
      </w:r>
      <w:r w:rsidR="00BC2A4B" w:rsidRPr="00CC5CA4">
        <w:rPr>
          <w:rFonts w:ascii="Century Gothic" w:eastAsia="Century Gothic" w:hAnsi="Century Gothic" w:cs="Century Gothic"/>
          <w:lang w:val="en-GB"/>
        </w:rPr>
        <w:t xml:space="preserve"> registrations grew by </w:t>
      </w:r>
      <w:r w:rsidR="00A527AB" w:rsidRPr="00CC5CA4">
        <w:rPr>
          <w:rFonts w:ascii="Century Gothic" w:eastAsia="Century Gothic" w:hAnsi="Century Gothic" w:cs="Century Gothic"/>
          <w:lang w:val="en-GB"/>
        </w:rPr>
        <w:t>+</w:t>
      </w:r>
      <w:r w:rsidR="00614A76" w:rsidRPr="00CC5CA4">
        <w:rPr>
          <w:rFonts w:ascii="Century Gothic" w:eastAsia="Century Gothic" w:hAnsi="Century Gothic" w:cs="Century Gothic"/>
          <w:lang w:val="en-GB"/>
        </w:rPr>
        <w:t>39</w:t>
      </w:r>
      <w:r w:rsidR="00BC2A4B" w:rsidRPr="00CC5CA4">
        <w:rPr>
          <w:rFonts w:ascii="Century Gothic" w:eastAsia="Century Gothic" w:hAnsi="Century Gothic" w:cs="Century Gothic"/>
          <w:lang w:val="en-GB"/>
        </w:rPr>
        <w:t xml:space="preserve">% year-on-year to </w:t>
      </w:r>
      <w:r w:rsidR="00614A76" w:rsidRPr="00CC5CA4">
        <w:rPr>
          <w:rFonts w:ascii="Century Gothic" w:eastAsia="Century Gothic" w:hAnsi="Century Gothic" w:cs="Century Gothic"/>
          <w:lang w:val="en-GB"/>
        </w:rPr>
        <w:t>28,126</w:t>
      </w:r>
      <w:r w:rsidR="00BC2A4B" w:rsidRPr="00CC5CA4">
        <w:rPr>
          <w:rFonts w:ascii="Century Gothic" w:eastAsia="Century Gothic" w:hAnsi="Century Gothic" w:cs="Century Gothic"/>
          <w:lang w:val="en-GB"/>
        </w:rPr>
        <w:t>, bringing the total .</w:t>
      </w:r>
      <w:proofErr w:type="spellStart"/>
      <w:r w:rsidR="00BC2A4B" w:rsidRPr="00CC5CA4">
        <w:rPr>
          <w:rFonts w:ascii="Century Gothic" w:eastAsia="Century Gothic" w:hAnsi="Century Gothic" w:cs="Century Gothic"/>
          <w:lang w:val="en-GB"/>
        </w:rPr>
        <w:t>ie</w:t>
      </w:r>
      <w:proofErr w:type="spellEnd"/>
      <w:r w:rsidR="00BC2A4B" w:rsidRPr="00CC5CA4">
        <w:rPr>
          <w:rFonts w:ascii="Century Gothic" w:eastAsia="Century Gothic" w:hAnsi="Century Gothic" w:cs="Century Gothic"/>
          <w:lang w:val="en-GB"/>
        </w:rPr>
        <w:t xml:space="preserve"> domain database to </w:t>
      </w:r>
      <w:r w:rsidR="00614A76" w:rsidRPr="00CC5CA4">
        <w:rPr>
          <w:rFonts w:ascii="Century Gothic" w:eastAsia="Century Gothic" w:hAnsi="Century Gothic" w:cs="Century Gothic"/>
          <w:lang w:val="en-GB"/>
        </w:rPr>
        <w:t>252,222 at the end of H1 2018</w:t>
      </w:r>
      <w:r w:rsidR="00BC2A4B" w:rsidRPr="00CC5CA4">
        <w:rPr>
          <w:rFonts w:ascii="Century Gothic" w:eastAsia="Century Gothic" w:hAnsi="Century Gothic" w:cs="Century Gothic"/>
          <w:lang w:val="en-GB"/>
        </w:rPr>
        <w:t>.  The majority</w:t>
      </w:r>
      <w:r w:rsidR="00614A76" w:rsidRPr="00CC5CA4">
        <w:rPr>
          <w:rFonts w:ascii="Century Gothic" w:eastAsia="Century Gothic" w:hAnsi="Century Gothic" w:cs="Century Gothic"/>
          <w:lang w:val="en-GB"/>
        </w:rPr>
        <w:t xml:space="preserve"> (</w:t>
      </w:r>
      <w:r w:rsidR="00BC2A4B" w:rsidRPr="00CC5CA4">
        <w:rPr>
          <w:rFonts w:ascii="Century Gothic" w:eastAsia="Century Gothic" w:hAnsi="Century Gothic" w:cs="Century Gothic"/>
          <w:lang w:val="en-GB"/>
        </w:rPr>
        <w:t>62.5%</w:t>
      </w:r>
      <w:r w:rsidR="00614A76" w:rsidRPr="00CC5CA4">
        <w:rPr>
          <w:rFonts w:ascii="Century Gothic" w:eastAsia="Century Gothic" w:hAnsi="Century Gothic" w:cs="Century Gothic"/>
          <w:lang w:val="en-GB"/>
        </w:rPr>
        <w:t>)</w:t>
      </w:r>
      <w:r w:rsidR="00BC2A4B" w:rsidRPr="00CC5CA4">
        <w:rPr>
          <w:rFonts w:ascii="Century Gothic" w:eastAsia="Century Gothic" w:hAnsi="Century Gothic" w:cs="Century Gothic"/>
          <w:lang w:val="en-GB"/>
        </w:rPr>
        <w:t>, of new .</w:t>
      </w:r>
      <w:proofErr w:type="spellStart"/>
      <w:r w:rsidR="00BC2A4B" w:rsidRPr="00CC5CA4">
        <w:rPr>
          <w:rFonts w:ascii="Century Gothic" w:eastAsia="Century Gothic" w:hAnsi="Century Gothic" w:cs="Century Gothic"/>
          <w:lang w:val="en-GB"/>
        </w:rPr>
        <w:t>ie</w:t>
      </w:r>
      <w:proofErr w:type="spellEnd"/>
      <w:r w:rsidR="00BC2A4B" w:rsidRPr="00CC5CA4">
        <w:rPr>
          <w:rFonts w:ascii="Century Gothic" w:eastAsia="Century Gothic" w:hAnsi="Century Gothic" w:cs="Century Gothic"/>
          <w:lang w:val="en-GB"/>
        </w:rPr>
        <w:t xml:space="preserve"> domains </w:t>
      </w:r>
      <w:proofErr w:type="gramStart"/>
      <w:r w:rsidR="00BC2A4B" w:rsidRPr="00CC5CA4">
        <w:rPr>
          <w:rFonts w:ascii="Century Gothic" w:eastAsia="Century Gothic" w:hAnsi="Century Gothic" w:cs="Century Gothic"/>
          <w:lang w:val="en-GB"/>
        </w:rPr>
        <w:t>were registered</w:t>
      </w:r>
      <w:proofErr w:type="gramEnd"/>
      <w:r w:rsidR="00BC2A4B" w:rsidRPr="00CC5CA4">
        <w:rPr>
          <w:rFonts w:ascii="Century Gothic" w:eastAsia="Century Gothic" w:hAnsi="Century Gothic" w:cs="Century Gothic"/>
          <w:lang w:val="en-GB"/>
        </w:rPr>
        <w:t xml:space="preserve"> by businesses (including corporate bodies and sole traders). </w:t>
      </w:r>
    </w:p>
    <w:p w14:paraId="74B26768" w14:textId="7385C855" w:rsidR="0005775A" w:rsidRDefault="00BC2A4B" w:rsidP="00BC2A4B">
      <w:pPr>
        <w:jc w:val="both"/>
        <w:rPr>
          <w:rFonts w:ascii="Century Gothic" w:hAnsi="Century Gothic"/>
          <w:lang w:val="en-GB"/>
        </w:rPr>
      </w:pPr>
      <w:r w:rsidRPr="009A7230">
        <w:rPr>
          <w:rFonts w:ascii="Century Gothic" w:hAnsi="Century Gothic"/>
          <w:lang w:val="en-GB"/>
        </w:rPr>
        <w:t xml:space="preserve">Commenting, David Curtin, Chief Executive </w:t>
      </w:r>
      <w:r w:rsidR="0005775A">
        <w:rPr>
          <w:rFonts w:ascii="Century Gothic" w:hAnsi="Century Gothic"/>
          <w:lang w:val="en-GB"/>
        </w:rPr>
        <w:t xml:space="preserve">of IE Domain Registry, </w:t>
      </w:r>
      <w:proofErr w:type="gramStart"/>
      <w:r w:rsidR="0005775A">
        <w:rPr>
          <w:rFonts w:ascii="Century Gothic" w:hAnsi="Century Gothic"/>
          <w:lang w:val="en-GB"/>
        </w:rPr>
        <w:t>said:</w:t>
      </w:r>
      <w:proofErr w:type="gramEnd"/>
      <w:r w:rsidR="0005775A">
        <w:rPr>
          <w:rFonts w:ascii="Century Gothic" w:hAnsi="Century Gothic"/>
          <w:lang w:val="en-GB"/>
        </w:rPr>
        <w:t xml:space="preserve"> “Virtually every county in Ireland recorded an increase in .</w:t>
      </w:r>
      <w:proofErr w:type="spellStart"/>
      <w:r w:rsidR="0005775A">
        <w:rPr>
          <w:rFonts w:ascii="Century Gothic" w:hAnsi="Century Gothic"/>
          <w:lang w:val="en-GB"/>
        </w:rPr>
        <w:t>ie</w:t>
      </w:r>
      <w:proofErr w:type="spellEnd"/>
      <w:r w:rsidR="0005775A">
        <w:rPr>
          <w:rFonts w:ascii="Century Gothic" w:hAnsi="Century Gothic"/>
          <w:lang w:val="en-GB"/>
        </w:rPr>
        <w:t xml:space="preserve"> domain registrations in the first half of 2018. </w:t>
      </w:r>
      <w:proofErr w:type="gramStart"/>
      <w:r w:rsidR="0005775A">
        <w:rPr>
          <w:rFonts w:ascii="Century Gothic" w:hAnsi="Century Gothic"/>
          <w:lang w:val="en-GB"/>
        </w:rPr>
        <w:t>The majority were registered by corporate bodies and sole traders</w:t>
      </w:r>
      <w:proofErr w:type="gramEnd"/>
      <w:r w:rsidR="0005775A">
        <w:rPr>
          <w:rFonts w:ascii="Century Gothic" w:hAnsi="Century Gothic"/>
          <w:lang w:val="en-GB"/>
        </w:rPr>
        <w:t xml:space="preserve">. </w:t>
      </w:r>
      <w:r w:rsidR="00957E29">
        <w:rPr>
          <w:rFonts w:ascii="Century Gothic" w:hAnsi="Century Gothic"/>
          <w:lang w:val="en-GB"/>
        </w:rPr>
        <w:t>This is good news: a</w:t>
      </w:r>
      <w:r w:rsidR="0005775A">
        <w:rPr>
          <w:rFonts w:ascii="Century Gothic" w:hAnsi="Century Gothic"/>
          <w:lang w:val="en-GB"/>
        </w:rPr>
        <w:t xml:space="preserve">n increase in online activity among businesses </w:t>
      </w:r>
      <w:r w:rsidR="00F50A12">
        <w:rPr>
          <w:rFonts w:ascii="Century Gothic" w:hAnsi="Century Gothic"/>
          <w:lang w:val="en-GB"/>
        </w:rPr>
        <w:t>is a leading indicator of</w:t>
      </w:r>
      <w:r w:rsidR="00371189">
        <w:rPr>
          <w:rFonts w:ascii="Century Gothic" w:hAnsi="Century Gothic"/>
          <w:lang w:val="en-GB"/>
        </w:rPr>
        <w:t xml:space="preserve"> Ireland’s </w:t>
      </w:r>
      <w:r w:rsidR="00957E29">
        <w:rPr>
          <w:rFonts w:ascii="Century Gothic" w:hAnsi="Century Gothic"/>
          <w:lang w:val="en-GB"/>
        </w:rPr>
        <w:t>broader</w:t>
      </w:r>
      <w:r w:rsidR="00371189">
        <w:rPr>
          <w:rFonts w:ascii="Century Gothic" w:hAnsi="Century Gothic"/>
          <w:lang w:val="en-GB"/>
        </w:rPr>
        <w:t xml:space="preserve"> </w:t>
      </w:r>
      <w:proofErr w:type="gramStart"/>
      <w:r w:rsidR="00371189">
        <w:rPr>
          <w:rFonts w:ascii="Century Gothic" w:hAnsi="Century Gothic"/>
          <w:lang w:val="en-GB"/>
        </w:rPr>
        <w:t>economic</w:t>
      </w:r>
      <w:proofErr w:type="gramEnd"/>
      <w:r w:rsidR="00371189">
        <w:rPr>
          <w:rFonts w:ascii="Century Gothic" w:hAnsi="Century Gothic"/>
          <w:lang w:val="en-GB"/>
        </w:rPr>
        <w:t xml:space="preserve"> </w:t>
      </w:r>
      <w:r w:rsidR="00F50A12">
        <w:rPr>
          <w:rFonts w:ascii="Century Gothic" w:hAnsi="Century Gothic"/>
          <w:lang w:val="en-GB"/>
        </w:rPr>
        <w:t>growth</w:t>
      </w:r>
      <w:r w:rsidR="00371189">
        <w:rPr>
          <w:rFonts w:ascii="Century Gothic" w:hAnsi="Century Gothic"/>
          <w:lang w:val="en-GB"/>
        </w:rPr>
        <w:t>.</w:t>
      </w:r>
    </w:p>
    <w:p w14:paraId="2C551AA4" w14:textId="772F3CAE" w:rsidR="0005775A" w:rsidRDefault="0005775A" w:rsidP="00BC2A4B">
      <w:pPr>
        <w:jc w:val="both"/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“</w:t>
      </w:r>
      <w:r w:rsidR="00957E29">
        <w:rPr>
          <w:rFonts w:ascii="Century Gothic" w:hAnsi="Century Gothic"/>
          <w:lang w:val="en-GB"/>
        </w:rPr>
        <w:t>In particular, t</w:t>
      </w:r>
      <w:r>
        <w:rPr>
          <w:rFonts w:ascii="Century Gothic" w:hAnsi="Century Gothic"/>
          <w:lang w:val="en-GB"/>
        </w:rPr>
        <w:t>he growth of .</w:t>
      </w:r>
      <w:proofErr w:type="spellStart"/>
      <w:r>
        <w:rPr>
          <w:rFonts w:ascii="Century Gothic" w:hAnsi="Century Gothic"/>
          <w:lang w:val="en-GB"/>
        </w:rPr>
        <w:t>ie</w:t>
      </w:r>
      <w:proofErr w:type="spellEnd"/>
      <w:r>
        <w:rPr>
          <w:rFonts w:ascii="Century Gothic" w:hAnsi="Century Gothic"/>
          <w:lang w:val="en-GB"/>
        </w:rPr>
        <w:t xml:space="preserve"> in </w:t>
      </w:r>
      <w:r w:rsidR="000B38E8">
        <w:rPr>
          <w:rFonts w:ascii="Century Gothic" w:hAnsi="Century Gothic"/>
          <w:lang w:val="en-GB"/>
        </w:rPr>
        <w:t xml:space="preserve">regional </w:t>
      </w:r>
      <w:r>
        <w:rPr>
          <w:rFonts w:ascii="Century Gothic" w:hAnsi="Century Gothic"/>
          <w:lang w:val="en-GB"/>
        </w:rPr>
        <w:t xml:space="preserve">parts of Ireland </w:t>
      </w:r>
      <w:r w:rsidR="00371189">
        <w:rPr>
          <w:rFonts w:ascii="Century Gothic" w:hAnsi="Century Gothic"/>
          <w:lang w:val="en-GB"/>
        </w:rPr>
        <w:t>is a fantastic example of how</w:t>
      </w:r>
      <w:r>
        <w:rPr>
          <w:rFonts w:ascii="Century Gothic" w:hAnsi="Century Gothic"/>
          <w:lang w:val="en-GB"/>
        </w:rPr>
        <w:t xml:space="preserve"> the internet can help businesses in less </w:t>
      </w:r>
      <w:proofErr w:type="spellStart"/>
      <w:r>
        <w:rPr>
          <w:rFonts w:ascii="Century Gothic" w:hAnsi="Century Gothic"/>
          <w:lang w:val="en-GB"/>
        </w:rPr>
        <w:t>infrastructurally</w:t>
      </w:r>
      <w:proofErr w:type="spellEnd"/>
      <w:r>
        <w:rPr>
          <w:rFonts w:ascii="Century Gothic" w:hAnsi="Century Gothic"/>
          <w:lang w:val="en-GB"/>
        </w:rPr>
        <w:t xml:space="preserve"> developed </w:t>
      </w:r>
      <w:r w:rsidR="00371189">
        <w:rPr>
          <w:rFonts w:ascii="Century Gothic" w:hAnsi="Century Gothic"/>
          <w:lang w:val="en-GB"/>
        </w:rPr>
        <w:t>counties</w:t>
      </w:r>
      <w:r>
        <w:rPr>
          <w:rFonts w:ascii="Century Gothic" w:hAnsi="Century Gothic"/>
          <w:lang w:val="en-GB"/>
        </w:rPr>
        <w:t xml:space="preserve"> </w:t>
      </w:r>
      <w:r w:rsidR="000F03CD">
        <w:rPr>
          <w:rFonts w:ascii="Century Gothic" w:hAnsi="Century Gothic"/>
          <w:lang w:val="en-GB"/>
        </w:rPr>
        <w:t xml:space="preserve">overcome </w:t>
      </w:r>
      <w:r>
        <w:rPr>
          <w:rFonts w:ascii="Century Gothic" w:hAnsi="Century Gothic"/>
          <w:lang w:val="en-GB"/>
        </w:rPr>
        <w:t>traditional barriers to growth</w:t>
      </w:r>
      <w:r w:rsidR="00371189">
        <w:rPr>
          <w:rFonts w:ascii="Century Gothic" w:hAnsi="Century Gothic"/>
          <w:lang w:val="en-GB"/>
        </w:rPr>
        <w:t xml:space="preserve">, </w:t>
      </w:r>
      <w:r w:rsidR="00F50A12">
        <w:rPr>
          <w:rFonts w:ascii="Century Gothic" w:hAnsi="Century Gothic"/>
          <w:lang w:val="en-GB"/>
        </w:rPr>
        <w:t xml:space="preserve">such as </w:t>
      </w:r>
      <w:r w:rsidR="00371189">
        <w:rPr>
          <w:rFonts w:ascii="Century Gothic" w:hAnsi="Century Gothic"/>
          <w:lang w:val="en-GB"/>
        </w:rPr>
        <w:t xml:space="preserve">a smaller customer base or </w:t>
      </w:r>
      <w:r w:rsidR="00F50A12">
        <w:rPr>
          <w:rFonts w:ascii="Century Gothic" w:hAnsi="Century Gothic"/>
          <w:lang w:val="en-GB"/>
        </w:rPr>
        <w:t xml:space="preserve">slower </w:t>
      </w:r>
      <w:r w:rsidR="00371189">
        <w:rPr>
          <w:rFonts w:ascii="Century Gothic" w:hAnsi="Century Gothic"/>
          <w:lang w:val="en-GB"/>
        </w:rPr>
        <w:t>road and rail links.”</w:t>
      </w:r>
    </w:p>
    <w:p w14:paraId="35A33575" w14:textId="65FACDB8" w:rsidR="00371189" w:rsidRPr="00AD1C26" w:rsidRDefault="00371189" w:rsidP="00BC2A4B">
      <w:pPr>
        <w:jc w:val="both"/>
        <w:rPr>
          <w:rFonts w:ascii="Century Gothic" w:hAnsi="Century Gothic"/>
          <w:lang w:val="en-GB"/>
        </w:rPr>
      </w:pPr>
      <w:r w:rsidRPr="00AD1C26">
        <w:rPr>
          <w:rFonts w:ascii="Century Gothic" w:hAnsi="Century Gothic"/>
          <w:lang w:val="en-GB"/>
        </w:rPr>
        <w:t>Mr Curtin said that a significant part of .</w:t>
      </w:r>
      <w:proofErr w:type="spellStart"/>
      <w:r w:rsidRPr="00AD1C26">
        <w:rPr>
          <w:rFonts w:ascii="Century Gothic" w:hAnsi="Century Gothic"/>
          <w:lang w:val="en-GB"/>
        </w:rPr>
        <w:t>ie’s</w:t>
      </w:r>
      <w:proofErr w:type="spellEnd"/>
      <w:r w:rsidRPr="00AD1C26">
        <w:rPr>
          <w:rFonts w:ascii="Century Gothic" w:hAnsi="Century Gothic"/>
          <w:lang w:val="en-GB"/>
        </w:rPr>
        <w:t xml:space="preserve"> growth in the last six months is a result of IE Domain Registry’s new ‘liberalisation’ policy</w:t>
      </w:r>
      <w:r w:rsidR="00CA0178" w:rsidRPr="00AD1C26">
        <w:rPr>
          <w:rFonts w:ascii="Century Gothic" w:hAnsi="Century Gothic"/>
          <w:lang w:val="en-GB"/>
        </w:rPr>
        <w:t>. The policy,</w:t>
      </w:r>
      <w:r w:rsidRPr="00AD1C26">
        <w:rPr>
          <w:rFonts w:ascii="Century Gothic" w:hAnsi="Century Gothic"/>
          <w:lang w:val="en-GB"/>
        </w:rPr>
        <w:t xml:space="preserve"> </w:t>
      </w:r>
      <w:r w:rsidR="00CA0178" w:rsidRPr="00AD1C26">
        <w:rPr>
          <w:rFonts w:ascii="Century Gothic" w:hAnsi="Century Gothic"/>
          <w:lang w:val="en-GB"/>
        </w:rPr>
        <w:t xml:space="preserve">implemented in March after extensive consultation with industry stakeholders and the </w:t>
      </w:r>
      <w:proofErr w:type="gramStart"/>
      <w:r w:rsidR="00CA0178" w:rsidRPr="00AD1C26">
        <w:rPr>
          <w:rFonts w:ascii="Century Gothic" w:hAnsi="Century Gothic"/>
          <w:lang w:val="en-GB"/>
        </w:rPr>
        <w:t>general public</w:t>
      </w:r>
      <w:proofErr w:type="gramEnd"/>
      <w:r w:rsidR="00CA0178" w:rsidRPr="00AD1C26">
        <w:rPr>
          <w:rFonts w:ascii="Century Gothic" w:hAnsi="Century Gothic"/>
          <w:lang w:val="en-GB"/>
        </w:rPr>
        <w:t xml:space="preserve">, </w:t>
      </w:r>
      <w:r w:rsidRPr="00AD1C26">
        <w:rPr>
          <w:rFonts w:ascii="Century Gothic" w:hAnsi="Century Gothic"/>
          <w:lang w:val="en-GB"/>
        </w:rPr>
        <w:t>makes it easier and faster to register a .</w:t>
      </w:r>
      <w:proofErr w:type="spellStart"/>
      <w:r w:rsidRPr="00AD1C26">
        <w:rPr>
          <w:rFonts w:ascii="Century Gothic" w:hAnsi="Century Gothic"/>
          <w:lang w:val="en-GB"/>
        </w:rPr>
        <w:t>ie</w:t>
      </w:r>
      <w:proofErr w:type="spellEnd"/>
      <w:r w:rsidRPr="00AD1C26">
        <w:rPr>
          <w:rFonts w:ascii="Century Gothic" w:hAnsi="Century Gothic"/>
          <w:lang w:val="en-GB"/>
        </w:rPr>
        <w:t xml:space="preserve"> domain. </w:t>
      </w:r>
      <w:r w:rsidR="004F58AA">
        <w:rPr>
          <w:rFonts w:ascii="Century Gothic" w:hAnsi="Century Gothic"/>
          <w:lang w:val="en-GB"/>
        </w:rPr>
        <w:t>This</w:t>
      </w:r>
      <w:r w:rsidR="00F50A12">
        <w:rPr>
          <w:rFonts w:ascii="Century Gothic" w:hAnsi="Century Gothic"/>
          <w:lang w:val="en-GB"/>
        </w:rPr>
        <w:t xml:space="preserve"> change is timely as businesses are moving away from generic, anonymous email addresses, like eircom.net or gmail.com.</w:t>
      </w:r>
    </w:p>
    <w:p w14:paraId="0F8931BF" w14:textId="34E4CEBD" w:rsidR="003D3314" w:rsidRPr="0005775A" w:rsidRDefault="00BC2A4B" w:rsidP="00BC2A4B">
      <w:pPr>
        <w:jc w:val="both"/>
        <w:rPr>
          <w:rFonts w:ascii="Century Gothic" w:hAnsi="Century Gothic"/>
          <w:lang w:val="en-GB"/>
        </w:rPr>
      </w:pPr>
      <w:r w:rsidRPr="00AD1C26">
        <w:rPr>
          <w:rFonts w:ascii="Century Gothic" w:hAnsi="Century Gothic"/>
          <w:lang w:val="en-GB"/>
        </w:rPr>
        <w:lastRenderedPageBreak/>
        <w:t>“Liberalisation</w:t>
      </w:r>
      <w:r w:rsidR="00CA0178" w:rsidRPr="00AD1C26">
        <w:rPr>
          <w:rFonts w:ascii="Century Gothic" w:hAnsi="Century Gothic"/>
          <w:lang w:val="en-GB"/>
        </w:rPr>
        <w:t xml:space="preserve"> has resulted in </w:t>
      </w:r>
      <w:r w:rsidR="006A7D40" w:rsidRPr="00AD1C26">
        <w:rPr>
          <w:rFonts w:ascii="Century Gothic" w:hAnsi="Century Gothic"/>
          <w:lang w:val="en-GB"/>
        </w:rPr>
        <w:t>a</w:t>
      </w:r>
      <w:r w:rsidRPr="00AD1C26">
        <w:rPr>
          <w:rFonts w:ascii="Century Gothic" w:hAnsi="Century Gothic"/>
          <w:lang w:val="en-GB"/>
        </w:rPr>
        <w:t xml:space="preserve"> streamlined registration process</w:t>
      </w:r>
      <w:r w:rsidR="00CA0178" w:rsidRPr="00AD1C26">
        <w:rPr>
          <w:rFonts w:ascii="Century Gothic" w:hAnsi="Century Gothic"/>
          <w:lang w:val="en-GB"/>
        </w:rPr>
        <w:t xml:space="preserve">. While </w:t>
      </w:r>
      <w:r w:rsidR="0043187C" w:rsidRPr="00AD1C26">
        <w:rPr>
          <w:rFonts w:ascii="Century Gothic" w:hAnsi="Century Gothic"/>
          <w:lang w:val="en-GB"/>
        </w:rPr>
        <w:t>applicants</w:t>
      </w:r>
      <w:r w:rsidR="004F58AA" w:rsidRPr="004F58AA">
        <w:rPr>
          <w:rFonts w:ascii="Century Gothic" w:hAnsi="Century Gothic"/>
          <w:lang w:val="en-GB"/>
        </w:rPr>
        <w:t xml:space="preserve"> </w:t>
      </w:r>
      <w:r w:rsidR="00CA0178" w:rsidRPr="00AD1C26">
        <w:rPr>
          <w:rFonts w:ascii="Century Gothic" w:hAnsi="Century Gothic"/>
          <w:lang w:val="en-GB"/>
        </w:rPr>
        <w:t xml:space="preserve">are still required to prove their connection to Ireland, </w:t>
      </w:r>
      <w:r w:rsidR="00F50A12">
        <w:rPr>
          <w:rFonts w:ascii="Century Gothic" w:hAnsi="Century Gothic"/>
          <w:lang w:val="en-GB"/>
        </w:rPr>
        <w:t>they can now register their preferred name</w:t>
      </w:r>
      <w:r w:rsidR="003C5AD0" w:rsidRPr="00AD1C26">
        <w:rPr>
          <w:rFonts w:ascii="Century Gothic" w:hAnsi="Century Gothic"/>
          <w:lang w:val="en-GB"/>
        </w:rPr>
        <w:t xml:space="preserve"> on a first-come, first-served basis</w:t>
      </w:r>
      <w:r w:rsidRPr="00AD1C26">
        <w:rPr>
          <w:rFonts w:ascii="Century Gothic" w:hAnsi="Century Gothic"/>
          <w:lang w:val="en-GB"/>
        </w:rPr>
        <w:t>. For new business start-ups and small-scale en</w:t>
      </w:r>
      <w:r w:rsidR="00A65194" w:rsidRPr="00AD1C26">
        <w:rPr>
          <w:rFonts w:ascii="Century Gothic" w:hAnsi="Century Gothic"/>
          <w:lang w:val="en-GB"/>
        </w:rPr>
        <w:t>terprises, liberalisation has removed an administrative obstacle</w:t>
      </w:r>
      <w:r w:rsidR="00DA4DFC" w:rsidRPr="00AD1C26">
        <w:rPr>
          <w:rFonts w:ascii="Century Gothic" w:hAnsi="Century Gothic"/>
          <w:lang w:val="en-GB"/>
        </w:rPr>
        <w:t xml:space="preserve"> to .</w:t>
      </w:r>
      <w:proofErr w:type="spellStart"/>
      <w:r w:rsidR="00DA4DFC" w:rsidRPr="00AD1C26">
        <w:rPr>
          <w:rFonts w:ascii="Century Gothic" w:hAnsi="Century Gothic"/>
          <w:lang w:val="en-GB"/>
        </w:rPr>
        <w:t>ie</w:t>
      </w:r>
      <w:proofErr w:type="spellEnd"/>
      <w:r w:rsidR="00DA4DFC" w:rsidRPr="00AD1C26">
        <w:rPr>
          <w:rFonts w:ascii="Century Gothic" w:hAnsi="Century Gothic"/>
          <w:lang w:val="en-GB"/>
        </w:rPr>
        <w:t xml:space="preserve"> domain registration</w:t>
      </w:r>
      <w:r w:rsidRPr="00AD1C26">
        <w:rPr>
          <w:rFonts w:ascii="Century Gothic" w:hAnsi="Century Gothic"/>
          <w:lang w:val="en-GB"/>
        </w:rPr>
        <w:t>.”</w:t>
      </w:r>
    </w:p>
    <w:p w14:paraId="105379F3" w14:textId="36344D60" w:rsidR="00614A76" w:rsidRPr="009A7230" w:rsidRDefault="00614A76" w:rsidP="00BC2A4B">
      <w:pPr>
        <w:jc w:val="both"/>
        <w:rPr>
          <w:rFonts w:ascii="Century Gothic" w:hAnsi="Century Gothic"/>
          <w:b/>
          <w:lang w:val="en-GB"/>
        </w:rPr>
      </w:pPr>
      <w:r w:rsidRPr="009A7230">
        <w:rPr>
          <w:rFonts w:ascii="Century Gothic" w:hAnsi="Century Gothic"/>
          <w:b/>
          <w:lang w:val="en-GB"/>
        </w:rPr>
        <w:t>Regional growth</w:t>
      </w:r>
    </w:p>
    <w:p w14:paraId="6D7A288E" w14:textId="322D6183" w:rsidR="00C271FD" w:rsidRPr="009A7230" w:rsidRDefault="00345D43" w:rsidP="00BC2A4B">
      <w:pPr>
        <w:jc w:val="both"/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When new .</w:t>
      </w:r>
      <w:proofErr w:type="spellStart"/>
      <w:r>
        <w:rPr>
          <w:rFonts w:ascii="Century Gothic" w:hAnsi="Century Gothic"/>
          <w:lang w:val="en-GB"/>
        </w:rPr>
        <w:t>ie</w:t>
      </w:r>
      <w:proofErr w:type="spellEnd"/>
      <w:r>
        <w:rPr>
          <w:rFonts w:ascii="Century Gothic" w:hAnsi="Century Gothic"/>
          <w:lang w:val="en-GB"/>
        </w:rPr>
        <w:t xml:space="preserve"> registrations are broken down geographically, </w:t>
      </w:r>
      <w:r w:rsidR="00C271FD" w:rsidRPr="009A7230">
        <w:rPr>
          <w:rFonts w:ascii="Century Gothic" w:hAnsi="Century Gothic"/>
          <w:lang w:val="en-GB"/>
        </w:rPr>
        <w:t>Leinster, including Dublin, registered 17,544 new .</w:t>
      </w:r>
      <w:proofErr w:type="spellStart"/>
      <w:r w:rsidR="00C271FD" w:rsidRPr="009A7230">
        <w:rPr>
          <w:rFonts w:ascii="Century Gothic" w:hAnsi="Century Gothic"/>
          <w:lang w:val="en-GB"/>
        </w:rPr>
        <w:t>ie</w:t>
      </w:r>
      <w:proofErr w:type="spellEnd"/>
      <w:r w:rsidR="00C271FD" w:rsidRPr="009A7230">
        <w:rPr>
          <w:rFonts w:ascii="Century Gothic" w:hAnsi="Century Gothic"/>
          <w:lang w:val="en-GB"/>
        </w:rPr>
        <w:t xml:space="preserve"> domains, or 67% of all new registrations on the island of Ireland, in H1 2018. This </w:t>
      </w:r>
      <w:r w:rsidR="0071005E">
        <w:rPr>
          <w:rFonts w:ascii="Century Gothic" w:hAnsi="Century Gothic"/>
          <w:lang w:val="en-GB"/>
        </w:rPr>
        <w:t xml:space="preserve">is </w:t>
      </w:r>
      <w:r w:rsidR="00C271FD" w:rsidRPr="009A7230">
        <w:rPr>
          <w:rFonts w:ascii="Century Gothic" w:hAnsi="Century Gothic"/>
          <w:lang w:val="en-GB"/>
        </w:rPr>
        <w:t xml:space="preserve">a </w:t>
      </w:r>
      <w:r w:rsidR="00A527AB">
        <w:rPr>
          <w:rFonts w:ascii="Century Gothic" w:hAnsi="Century Gothic"/>
          <w:lang w:val="en-GB"/>
        </w:rPr>
        <w:t>+</w:t>
      </w:r>
      <w:r w:rsidR="00C271FD" w:rsidRPr="009A7230">
        <w:rPr>
          <w:rFonts w:ascii="Century Gothic" w:hAnsi="Century Gothic"/>
          <w:lang w:val="en-GB"/>
        </w:rPr>
        <w:t>39% increase year-on-year. Munster followed, with 19% of registrations (+28% YOY); Connacht recorded 9% of registrations (+39% YOY); and Ulster 5% (+</w:t>
      </w:r>
      <w:r w:rsidR="00E324D2" w:rsidRPr="009A7230">
        <w:rPr>
          <w:rFonts w:ascii="Century Gothic" w:hAnsi="Century Gothic"/>
          <w:lang w:val="en-GB"/>
        </w:rPr>
        <w:t>3</w:t>
      </w:r>
      <w:r w:rsidR="00E324D2">
        <w:rPr>
          <w:rFonts w:ascii="Century Gothic" w:hAnsi="Century Gothic"/>
          <w:lang w:val="en-GB"/>
        </w:rPr>
        <w:t>4</w:t>
      </w:r>
      <w:r w:rsidR="00C271FD" w:rsidRPr="009A7230">
        <w:rPr>
          <w:rFonts w:ascii="Century Gothic" w:hAnsi="Century Gothic"/>
          <w:lang w:val="en-GB"/>
        </w:rPr>
        <w:t>% YOY).</w:t>
      </w:r>
    </w:p>
    <w:p w14:paraId="00931932" w14:textId="0E3BFC32" w:rsidR="00974341" w:rsidRPr="009A7230" w:rsidRDefault="00C271FD" w:rsidP="00BC2A4B">
      <w:pPr>
        <w:jc w:val="both"/>
        <w:rPr>
          <w:rFonts w:ascii="Century Gothic" w:hAnsi="Century Gothic"/>
          <w:lang w:val="en-GB"/>
        </w:rPr>
      </w:pPr>
      <w:r w:rsidRPr="009A7230">
        <w:rPr>
          <w:rFonts w:ascii="Century Gothic" w:hAnsi="Century Gothic"/>
          <w:lang w:val="en-GB"/>
        </w:rPr>
        <w:t>Every county on the island of Ireland</w:t>
      </w:r>
      <w:r w:rsidR="006A7D40">
        <w:rPr>
          <w:rFonts w:ascii="Century Gothic" w:hAnsi="Century Gothic"/>
          <w:lang w:val="en-GB"/>
        </w:rPr>
        <w:t>,</w:t>
      </w:r>
      <w:r w:rsidRPr="009A7230">
        <w:rPr>
          <w:rFonts w:ascii="Century Gothic" w:hAnsi="Century Gothic"/>
          <w:lang w:val="en-GB"/>
        </w:rPr>
        <w:t xml:space="preserve"> </w:t>
      </w:r>
      <w:r w:rsidR="00A527AB">
        <w:rPr>
          <w:rFonts w:ascii="Century Gothic" w:hAnsi="Century Gothic"/>
          <w:lang w:val="en-GB"/>
        </w:rPr>
        <w:t>bar Fermanagh</w:t>
      </w:r>
      <w:r w:rsidR="00B17797">
        <w:rPr>
          <w:rFonts w:ascii="Century Gothic" w:hAnsi="Century Gothic"/>
          <w:lang w:val="en-GB"/>
        </w:rPr>
        <w:t>,</w:t>
      </w:r>
      <w:r w:rsidRPr="009A7230">
        <w:rPr>
          <w:rFonts w:ascii="Century Gothic" w:hAnsi="Century Gothic"/>
          <w:lang w:val="en-GB"/>
        </w:rPr>
        <w:t xml:space="preserve"> recorded an increase in new .</w:t>
      </w:r>
      <w:proofErr w:type="spellStart"/>
      <w:r w:rsidRPr="009A7230">
        <w:rPr>
          <w:rFonts w:ascii="Century Gothic" w:hAnsi="Century Gothic"/>
          <w:lang w:val="en-GB"/>
        </w:rPr>
        <w:t>ie</w:t>
      </w:r>
      <w:proofErr w:type="spellEnd"/>
      <w:r w:rsidRPr="009A7230">
        <w:rPr>
          <w:rFonts w:ascii="Century Gothic" w:hAnsi="Century Gothic"/>
          <w:lang w:val="en-GB"/>
        </w:rPr>
        <w:t xml:space="preserve"> registrations in H1 2018. On a county level, Dublin registered </w:t>
      </w:r>
      <w:r w:rsidR="005947E3" w:rsidRPr="005947E3">
        <w:rPr>
          <w:rFonts w:ascii="Century Gothic" w:hAnsi="Century Gothic"/>
          <w:lang w:val="en-GB"/>
        </w:rPr>
        <w:t>11,134</w:t>
      </w:r>
      <w:r w:rsidRPr="009A7230">
        <w:rPr>
          <w:rFonts w:ascii="Century Gothic" w:hAnsi="Century Gothic"/>
          <w:lang w:val="en-GB"/>
        </w:rPr>
        <w:t xml:space="preserve"> new .</w:t>
      </w:r>
      <w:proofErr w:type="spellStart"/>
      <w:r w:rsidRPr="009A7230">
        <w:rPr>
          <w:rFonts w:ascii="Century Gothic" w:hAnsi="Century Gothic"/>
          <w:lang w:val="en-GB"/>
        </w:rPr>
        <w:t>ie</w:t>
      </w:r>
      <w:proofErr w:type="spellEnd"/>
      <w:r w:rsidRPr="009A7230">
        <w:rPr>
          <w:rFonts w:ascii="Century Gothic" w:hAnsi="Century Gothic"/>
          <w:lang w:val="en-GB"/>
        </w:rPr>
        <w:t xml:space="preserve"> domains in H1 2018, accounting for 42.5% of all new registrations on the island of Ireland. </w:t>
      </w:r>
      <w:r w:rsidR="005947E3" w:rsidRPr="00974341">
        <w:rPr>
          <w:rFonts w:ascii="Century Gothic" w:hAnsi="Century Gothic"/>
          <w:lang w:val="en-GB"/>
        </w:rPr>
        <w:t>Cork</w:t>
      </w:r>
      <w:r w:rsidR="00974341" w:rsidRPr="00974341">
        <w:rPr>
          <w:rFonts w:ascii="Century Gothic" w:hAnsi="Century Gothic"/>
          <w:lang w:val="en-GB"/>
        </w:rPr>
        <w:t xml:space="preserve"> registered the second-highest number of new .</w:t>
      </w:r>
      <w:proofErr w:type="spellStart"/>
      <w:r w:rsidR="00974341" w:rsidRPr="00974341">
        <w:rPr>
          <w:rFonts w:ascii="Century Gothic" w:hAnsi="Century Gothic"/>
          <w:lang w:val="en-GB"/>
        </w:rPr>
        <w:t>ie</w:t>
      </w:r>
      <w:proofErr w:type="spellEnd"/>
      <w:r w:rsidR="00974341" w:rsidRPr="00974341">
        <w:rPr>
          <w:rFonts w:ascii="Century Gothic" w:hAnsi="Century Gothic"/>
          <w:lang w:val="en-GB"/>
        </w:rPr>
        <w:t xml:space="preserve"> domains, 2,221 (8.5% of all new registrations), followed by Galway (1,3</w:t>
      </w:r>
      <w:r w:rsidR="00E324D2">
        <w:rPr>
          <w:rFonts w:ascii="Century Gothic" w:hAnsi="Century Gothic"/>
          <w:lang w:val="en-GB"/>
        </w:rPr>
        <w:t>3</w:t>
      </w:r>
      <w:r w:rsidR="00974341" w:rsidRPr="00974341">
        <w:rPr>
          <w:rFonts w:ascii="Century Gothic" w:hAnsi="Century Gothic"/>
          <w:lang w:val="en-GB"/>
        </w:rPr>
        <w:t>0, 5%) and Kildare (1,258, 5%)</w:t>
      </w:r>
      <w:r w:rsidRPr="00974341">
        <w:rPr>
          <w:rFonts w:ascii="Century Gothic" w:hAnsi="Century Gothic"/>
          <w:lang w:val="en-GB"/>
        </w:rPr>
        <w:t xml:space="preserve">. </w:t>
      </w:r>
    </w:p>
    <w:p w14:paraId="078F21AC" w14:textId="3253C097" w:rsidR="00C271FD" w:rsidRPr="009A7230" w:rsidRDefault="00C271FD" w:rsidP="00BC2A4B">
      <w:pPr>
        <w:jc w:val="both"/>
        <w:rPr>
          <w:rFonts w:ascii="Century Gothic" w:hAnsi="Century Gothic"/>
          <w:lang w:val="en-GB"/>
        </w:rPr>
      </w:pPr>
      <w:r w:rsidRPr="009A7230">
        <w:rPr>
          <w:rFonts w:ascii="Century Gothic" w:hAnsi="Century Gothic"/>
          <w:lang w:val="en-GB"/>
        </w:rPr>
        <w:t>Leitrim,</w:t>
      </w:r>
      <w:r w:rsidR="00B17797">
        <w:rPr>
          <w:rFonts w:ascii="Century Gothic" w:hAnsi="Century Gothic"/>
          <w:lang w:val="en-GB"/>
        </w:rPr>
        <w:t xml:space="preserve"> </w:t>
      </w:r>
      <w:r w:rsidRPr="009A7230">
        <w:rPr>
          <w:rFonts w:ascii="Century Gothic" w:hAnsi="Century Gothic"/>
          <w:lang w:val="en-GB"/>
        </w:rPr>
        <w:t xml:space="preserve">registering </w:t>
      </w:r>
      <w:r w:rsidR="00974341">
        <w:rPr>
          <w:rFonts w:ascii="Century Gothic" w:hAnsi="Century Gothic"/>
          <w:lang w:val="en-GB"/>
        </w:rPr>
        <w:t>179 .</w:t>
      </w:r>
      <w:proofErr w:type="spellStart"/>
      <w:r w:rsidR="00974341">
        <w:rPr>
          <w:rFonts w:ascii="Century Gothic" w:hAnsi="Century Gothic"/>
          <w:lang w:val="en-GB"/>
        </w:rPr>
        <w:t>ie</w:t>
      </w:r>
      <w:proofErr w:type="spellEnd"/>
      <w:r w:rsidR="00974341">
        <w:rPr>
          <w:rFonts w:ascii="Century Gothic" w:hAnsi="Century Gothic"/>
          <w:lang w:val="en-GB"/>
        </w:rPr>
        <w:t xml:space="preserve"> domains in H1 2018</w:t>
      </w:r>
      <w:r w:rsidRPr="009A7230">
        <w:rPr>
          <w:rFonts w:ascii="Century Gothic" w:hAnsi="Century Gothic"/>
          <w:lang w:val="en-GB"/>
        </w:rPr>
        <w:t xml:space="preserve">, recorded the highest </w:t>
      </w:r>
      <w:r w:rsidR="00974341">
        <w:rPr>
          <w:rFonts w:ascii="Century Gothic" w:hAnsi="Century Gothic"/>
          <w:lang w:val="en-GB"/>
        </w:rPr>
        <w:t xml:space="preserve">year-on-year registration </w:t>
      </w:r>
      <w:r w:rsidRPr="009A7230">
        <w:rPr>
          <w:rFonts w:ascii="Century Gothic" w:hAnsi="Century Gothic"/>
          <w:lang w:val="en-GB"/>
        </w:rPr>
        <w:t xml:space="preserve">growth in the country (+113%). </w:t>
      </w:r>
    </w:p>
    <w:p w14:paraId="0EC1EF71" w14:textId="6BBDA48C" w:rsidR="00622CD3" w:rsidRDefault="00C271FD" w:rsidP="00BC2A4B">
      <w:pPr>
        <w:jc w:val="both"/>
        <w:rPr>
          <w:rFonts w:ascii="Century Gothic" w:hAnsi="Century Gothic"/>
          <w:lang w:val="en-GB"/>
        </w:rPr>
      </w:pPr>
      <w:r w:rsidRPr="009A7230">
        <w:rPr>
          <w:rFonts w:ascii="Century Gothic" w:hAnsi="Century Gothic"/>
          <w:lang w:val="en-GB"/>
        </w:rPr>
        <w:t xml:space="preserve">In comparison to the Republic of Ireland, Northern Ireland continues to register </w:t>
      </w:r>
      <w:r w:rsidR="00612F98" w:rsidRPr="009A7230">
        <w:rPr>
          <w:rFonts w:ascii="Century Gothic" w:hAnsi="Century Gothic"/>
          <w:lang w:val="en-GB"/>
        </w:rPr>
        <w:t>few domains. However, five of the six counties recorded growth in new .</w:t>
      </w:r>
      <w:proofErr w:type="spellStart"/>
      <w:r w:rsidR="00612F98" w:rsidRPr="009A7230">
        <w:rPr>
          <w:rFonts w:ascii="Century Gothic" w:hAnsi="Century Gothic"/>
          <w:lang w:val="en-GB"/>
        </w:rPr>
        <w:t>ie</w:t>
      </w:r>
      <w:proofErr w:type="spellEnd"/>
      <w:r w:rsidR="00612F98" w:rsidRPr="009A7230">
        <w:rPr>
          <w:rFonts w:ascii="Century Gothic" w:hAnsi="Century Gothic"/>
          <w:lang w:val="en-GB"/>
        </w:rPr>
        <w:t xml:space="preserve"> domain registrations. </w:t>
      </w:r>
      <w:r w:rsidR="00974341" w:rsidRPr="00974341">
        <w:rPr>
          <w:rFonts w:ascii="Century Gothic" w:hAnsi="Century Gothic"/>
          <w:lang w:val="en-GB"/>
        </w:rPr>
        <w:t>Antrim registered the</w:t>
      </w:r>
      <w:r w:rsidR="00B17797">
        <w:rPr>
          <w:rFonts w:ascii="Century Gothic" w:hAnsi="Century Gothic"/>
          <w:lang w:val="en-GB"/>
        </w:rPr>
        <w:t xml:space="preserve"> highest number of</w:t>
      </w:r>
      <w:r w:rsidR="00974341" w:rsidRPr="00974341">
        <w:rPr>
          <w:rFonts w:ascii="Century Gothic" w:hAnsi="Century Gothic"/>
          <w:lang w:val="en-GB"/>
        </w:rPr>
        <w:t xml:space="preserve"> .</w:t>
      </w:r>
      <w:proofErr w:type="spellStart"/>
      <w:r w:rsidR="00974341" w:rsidRPr="00974341">
        <w:rPr>
          <w:rFonts w:ascii="Century Gothic" w:hAnsi="Century Gothic"/>
          <w:lang w:val="en-GB"/>
        </w:rPr>
        <w:t>ie</w:t>
      </w:r>
      <w:proofErr w:type="spellEnd"/>
      <w:r w:rsidR="00974341" w:rsidRPr="00974341">
        <w:rPr>
          <w:rFonts w:ascii="Century Gothic" w:hAnsi="Century Gothic"/>
          <w:lang w:val="en-GB"/>
        </w:rPr>
        <w:t xml:space="preserve"> domains (158), a</w:t>
      </w:r>
      <w:r w:rsidR="00974341">
        <w:rPr>
          <w:rFonts w:ascii="Century Gothic" w:hAnsi="Century Gothic"/>
          <w:b/>
          <w:lang w:val="en-GB"/>
        </w:rPr>
        <w:t xml:space="preserve"> </w:t>
      </w:r>
      <w:r w:rsidR="00974341">
        <w:rPr>
          <w:rFonts w:ascii="Century Gothic" w:hAnsi="Century Gothic"/>
          <w:lang w:val="en-GB"/>
        </w:rPr>
        <w:t>+42% increase on last year.</w:t>
      </w:r>
    </w:p>
    <w:p w14:paraId="18BDF2E9" w14:textId="521026EA" w:rsidR="0005775A" w:rsidRDefault="0005775A" w:rsidP="00BC2A4B">
      <w:pPr>
        <w:jc w:val="both"/>
        <w:rPr>
          <w:rFonts w:ascii="Century Gothic" w:hAnsi="Century Gothic"/>
          <w:lang w:val="en-GB"/>
        </w:rPr>
      </w:pPr>
      <w:r w:rsidRPr="009A7230">
        <w:rPr>
          <w:rFonts w:ascii="Century Gothic" w:hAnsi="Century Gothic"/>
          <w:lang w:val="en-GB"/>
        </w:rPr>
        <w:t>“Businesses, organisations and community groups across the island of Ireland recognise the unique power</w:t>
      </w:r>
      <w:r w:rsidR="006E6675">
        <w:rPr>
          <w:rFonts w:ascii="Century Gothic" w:hAnsi="Century Gothic"/>
          <w:lang w:val="en-GB"/>
        </w:rPr>
        <w:t xml:space="preserve"> and benefit</w:t>
      </w:r>
      <w:r w:rsidRPr="009A7230">
        <w:rPr>
          <w:rFonts w:ascii="Century Gothic" w:hAnsi="Century Gothic"/>
          <w:lang w:val="en-GB"/>
        </w:rPr>
        <w:t xml:space="preserve"> of .</w:t>
      </w:r>
      <w:proofErr w:type="spellStart"/>
      <w:r w:rsidRPr="009A7230">
        <w:rPr>
          <w:rFonts w:ascii="Century Gothic" w:hAnsi="Century Gothic"/>
          <w:lang w:val="en-GB"/>
        </w:rPr>
        <w:t>ie’s</w:t>
      </w:r>
      <w:proofErr w:type="spellEnd"/>
      <w:r w:rsidRPr="009A7230">
        <w:rPr>
          <w:rFonts w:ascii="Century Gothic" w:hAnsi="Century Gothic"/>
          <w:lang w:val="en-GB"/>
        </w:rPr>
        <w:t xml:space="preserve"> ‘identifiably Irish’ brand</w:t>
      </w:r>
      <w:r w:rsidR="00F50A12">
        <w:rPr>
          <w:rFonts w:ascii="Century Gothic" w:hAnsi="Century Gothic"/>
          <w:lang w:val="en-GB"/>
        </w:rPr>
        <w:t xml:space="preserve"> for their websites and email addresses</w:t>
      </w:r>
      <w:r>
        <w:rPr>
          <w:rFonts w:ascii="Century Gothic" w:hAnsi="Century Gothic"/>
          <w:lang w:val="en-GB"/>
        </w:rPr>
        <w:t>,” said Mr Curtin. “</w:t>
      </w:r>
      <w:r w:rsidRPr="009A7230">
        <w:rPr>
          <w:rFonts w:ascii="Century Gothic" w:hAnsi="Century Gothic"/>
          <w:lang w:val="en-GB"/>
        </w:rPr>
        <w:t xml:space="preserve">For an SME, </w:t>
      </w:r>
      <w:proofErr w:type="gramStart"/>
      <w:r w:rsidRPr="009A7230">
        <w:rPr>
          <w:rFonts w:ascii="Century Gothic" w:hAnsi="Century Gothic"/>
          <w:lang w:val="en-GB"/>
        </w:rPr>
        <w:t>a</w:t>
      </w:r>
      <w:proofErr w:type="gramEnd"/>
      <w:r w:rsidRPr="009A7230">
        <w:rPr>
          <w:rFonts w:ascii="Century Gothic" w:hAnsi="Century Gothic"/>
          <w:lang w:val="en-GB"/>
        </w:rPr>
        <w:t xml:space="preserve"> .</w:t>
      </w:r>
      <w:proofErr w:type="spellStart"/>
      <w:r w:rsidRPr="009A7230">
        <w:rPr>
          <w:rFonts w:ascii="Century Gothic" w:hAnsi="Century Gothic"/>
          <w:lang w:val="en-GB"/>
        </w:rPr>
        <w:t>ie</w:t>
      </w:r>
      <w:proofErr w:type="spellEnd"/>
      <w:r w:rsidRPr="009A7230">
        <w:rPr>
          <w:rFonts w:ascii="Century Gothic" w:hAnsi="Century Gothic"/>
          <w:lang w:val="en-GB"/>
        </w:rPr>
        <w:t xml:space="preserve"> </w:t>
      </w:r>
      <w:r w:rsidR="004F58AA">
        <w:rPr>
          <w:rFonts w:ascii="Century Gothic" w:hAnsi="Century Gothic"/>
          <w:lang w:val="en-GB"/>
        </w:rPr>
        <w:t>online address</w:t>
      </w:r>
      <w:r w:rsidR="00F50A12" w:rsidRPr="009A7230">
        <w:rPr>
          <w:rFonts w:ascii="Century Gothic" w:hAnsi="Century Gothic"/>
          <w:lang w:val="en-GB"/>
        </w:rPr>
        <w:t xml:space="preserve"> </w:t>
      </w:r>
      <w:r w:rsidRPr="009A7230">
        <w:rPr>
          <w:rFonts w:ascii="Century Gothic" w:hAnsi="Century Gothic"/>
          <w:lang w:val="en-GB"/>
        </w:rPr>
        <w:t>signals to local customers that they are local and trustworthy. To international customers, .</w:t>
      </w:r>
      <w:proofErr w:type="spellStart"/>
      <w:r w:rsidRPr="009A7230">
        <w:rPr>
          <w:rFonts w:ascii="Century Gothic" w:hAnsi="Century Gothic"/>
          <w:lang w:val="en-GB"/>
        </w:rPr>
        <w:t>ie</w:t>
      </w:r>
      <w:proofErr w:type="spellEnd"/>
      <w:r w:rsidRPr="009A7230">
        <w:rPr>
          <w:rFonts w:ascii="Century Gothic" w:hAnsi="Century Gothic"/>
          <w:lang w:val="en-GB"/>
        </w:rPr>
        <w:t xml:space="preserve"> is an authentic an</w:t>
      </w:r>
      <w:r>
        <w:rPr>
          <w:rFonts w:ascii="Century Gothic" w:hAnsi="Century Gothic"/>
          <w:lang w:val="en-GB"/>
        </w:rPr>
        <w:t xml:space="preserve">d protected marker of </w:t>
      </w:r>
      <w:proofErr w:type="spellStart"/>
      <w:r>
        <w:rPr>
          <w:rFonts w:ascii="Century Gothic" w:hAnsi="Century Gothic"/>
          <w:lang w:val="en-GB"/>
        </w:rPr>
        <w:t>Irishness</w:t>
      </w:r>
      <w:proofErr w:type="spellEnd"/>
      <w:r>
        <w:rPr>
          <w:rFonts w:ascii="Century Gothic" w:hAnsi="Century Gothic"/>
          <w:lang w:val="en-GB"/>
        </w:rPr>
        <w:t>.</w:t>
      </w:r>
    </w:p>
    <w:p w14:paraId="704F87FA" w14:textId="09280A3D" w:rsidR="003C5AD0" w:rsidRPr="009A7230" w:rsidRDefault="00622CD3" w:rsidP="00BC2A4B">
      <w:pPr>
        <w:jc w:val="both"/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“P</w:t>
      </w:r>
      <w:r w:rsidR="003C5AD0" w:rsidRPr="009A7230">
        <w:rPr>
          <w:rFonts w:ascii="Century Gothic" w:hAnsi="Century Gothic"/>
          <w:lang w:val="en-GB"/>
        </w:rPr>
        <w:t xml:space="preserve">art of IE Domain Registry’s </w:t>
      </w:r>
      <w:r>
        <w:rPr>
          <w:rFonts w:ascii="Century Gothic" w:hAnsi="Century Gothic"/>
          <w:lang w:val="en-GB"/>
        </w:rPr>
        <w:t>overarching mission</w:t>
      </w:r>
      <w:r w:rsidR="003C5AD0" w:rsidRPr="009A7230">
        <w:rPr>
          <w:rFonts w:ascii="Century Gothic" w:hAnsi="Century Gothic"/>
          <w:lang w:val="en-GB"/>
        </w:rPr>
        <w:t xml:space="preserve"> is to ensure that I</w:t>
      </w:r>
      <w:r>
        <w:rPr>
          <w:rFonts w:ascii="Century Gothic" w:hAnsi="Century Gothic"/>
          <w:lang w:val="en-GB"/>
        </w:rPr>
        <w:t>reland’s small businesses</w:t>
      </w:r>
      <w:r w:rsidR="003C5AD0" w:rsidRPr="009A7230">
        <w:rPr>
          <w:rFonts w:ascii="Century Gothic" w:hAnsi="Century Gothic"/>
          <w:lang w:val="en-GB"/>
        </w:rPr>
        <w:t xml:space="preserve"> are taking full advantage of the internet economy by getting online, connecting with their c</w:t>
      </w:r>
      <w:r w:rsidR="003C5AD0">
        <w:rPr>
          <w:rFonts w:ascii="Century Gothic" w:hAnsi="Century Gothic"/>
          <w:lang w:val="en-GB"/>
        </w:rPr>
        <w:t>ustomers, and selling to them.</w:t>
      </w:r>
      <w:r>
        <w:rPr>
          <w:rFonts w:ascii="Century Gothic" w:hAnsi="Century Gothic"/>
          <w:lang w:val="en-GB"/>
        </w:rPr>
        <w:t xml:space="preserve"> We are confident that continued </w:t>
      </w:r>
      <w:r w:rsidR="00056AF8">
        <w:rPr>
          <w:rFonts w:ascii="Century Gothic" w:hAnsi="Century Gothic"/>
          <w:lang w:val="en-GB"/>
        </w:rPr>
        <w:t xml:space="preserve">innovation within </w:t>
      </w:r>
      <w:r>
        <w:rPr>
          <w:rFonts w:ascii="Century Gothic" w:hAnsi="Century Gothic"/>
          <w:lang w:val="en-GB"/>
        </w:rPr>
        <w:t>the .</w:t>
      </w:r>
      <w:proofErr w:type="spellStart"/>
      <w:r>
        <w:rPr>
          <w:rFonts w:ascii="Century Gothic" w:hAnsi="Century Gothic"/>
          <w:lang w:val="en-GB"/>
        </w:rPr>
        <w:t>ie</w:t>
      </w:r>
      <w:proofErr w:type="spellEnd"/>
      <w:r>
        <w:rPr>
          <w:rFonts w:ascii="Century Gothic" w:hAnsi="Century Gothic"/>
          <w:lang w:val="en-GB"/>
        </w:rPr>
        <w:t xml:space="preserve"> namespace, and ongoing digital advocacy for e-commerce, will have positive, long-term results for Ireland’s SMEs.”</w:t>
      </w:r>
    </w:p>
    <w:p w14:paraId="33AFFAC7" w14:textId="77777777" w:rsidR="00C23183" w:rsidRDefault="00C23183" w:rsidP="00BC2A4B">
      <w:pPr>
        <w:jc w:val="both"/>
        <w:rPr>
          <w:rFonts w:ascii="Century Gothic" w:hAnsi="Century Gothic"/>
          <w:b/>
          <w:lang w:val="en-GB"/>
        </w:rPr>
      </w:pPr>
    </w:p>
    <w:p w14:paraId="03C49F50" w14:textId="77777777" w:rsidR="009A7230" w:rsidRDefault="009A7230" w:rsidP="00BC2A4B">
      <w:pPr>
        <w:jc w:val="both"/>
        <w:rPr>
          <w:rFonts w:ascii="Century Gothic" w:hAnsi="Century Gothic"/>
          <w:b/>
          <w:lang w:val="en-GB"/>
        </w:rPr>
      </w:pPr>
      <w:r w:rsidRPr="009A7230">
        <w:rPr>
          <w:rFonts w:ascii="Century Gothic" w:hAnsi="Century Gothic"/>
          <w:b/>
          <w:lang w:val="en-GB"/>
        </w:rPr>
        <w:t>ENDS</w:t>
      </w:r>
    </w:p>
    <w:p w14:paraId="6DD5872F" w14:textId="77777777" w:rsidR="00C23183" w:rsidRDefault="00C23183" w:rsidP="00BC2A4B">
      <w:pPr>
        <w:jc w:val="both"/>
        <w:rPr>
          <w:rFonts w:ascii="Century Gothic" w:hAnsi="Century Gothic"/>
          <w:b/>
          <w:lang w:val="en-GB"/>
        </w:rPr>
      </w:pPr>
    </w:p>
    <w:p w14:paraId="5BAA1610" w14:textId="77777777" w:rsidR="009A7230" w:rsidRDefault="009A7230" w:rsidP="00BC2A4B">
      <w:pPr>
        <w:jc w:val="both"/>
        <w:rPr>
          <w:rFonts w:ascii="Century Gothic" w:hAnsi="Century Gothic"/>
          <w:b/>
          <w:lang w:val="en-GB"/>
        </w:rPr>
      </w:pPr>
      <w:r>
        <w:rPr>
          <w:rFonts w:ascii="Century Gothic" w:hAnsi="Century Gothic"/>
          <w:b/>
          <w:lang w:val="en-GB"/>
        </w:rPr>
        <w:t xml:space="preserve">For media enquiries, contact: </w:t>
      </w:r>
    </w:p>
    <w:p w14:paraId="271D5721" w14:textId="77777777" w:rsidR="009A7230" w:rsidRDefault="009A7230" w:rsidP="00BC2A4B">
      <w:pPr>
        <w:jc w:val="both"/>
        <w:rPr>
          <w:rFonts w:ascii="Century Gothic" w:hAnsi="Century Gothic"/>
          <w:b/>
          <w:lang w:val="en-GB"/>
        </w:rPr>
      </w:pPr>
      <w:r>
        <w:rPr>
          <w:rFonts w:ascii="Century Gothic" w:hAnsi="Century Gothic"/>
          <w:b/>
          <w:lang w:val="en-GB"/>
        </w:rPr>
        <w:t xml:space="preserve">Sarah Regan </w:t>
      </w:r>
      <w:r w:rsidRPr="009A7230">
        <w:rPr>
          <w:rFonts w:ascii="Century Gothic" w:hAnsi="Century Gothic"/>
          <w:lang w:val="en-GB"/>
        </w:rPr>
        <w:t xml:space="preserve">| </w:t>
      </w:r>
      <w:hyperlink r:id="rId6" w:history="1">
        <w:r w:rsidRPr="009A7230">
          <w:rPr>
            <w:rStyle w:val="Hyperlink"/>
            <w:rFonts w:ascii="Century Gothic" w:hAnsi="Century Gothic"/>
            <w:lang w:val="en-GB"/>
          </w:rPr>
          <w:t>sarah@pr360.ie</w:t>
        </w:r>
      </w:hyperlink>
      <w:r w:rsidRPr="009A7230">
        <w:rPr>
          <w:rFonts w:ascii="Century Gothic" w:hAnsi="Century Gothic"/>
          <w:lang w:val="en-GB"/>
        </w:rPr>
        <w:t xml:space="preserve"> | 01 637 1777 | 086 896 3312</w:t>
      </w:r>
    </w:p>
    <w:p w14:paraId="2BA4555F" w14:textId="77777777" w:rsidR="009A7230" w:rsidRDefault="009A7230" w:rsidP="00BC2A4B">
      <w:pPr>
        <w:jc w:val="both"/>
        <w:rPr>
          <w:rFonts w:ascii="Century Gothic" w:hAnsi="Century Gothic"/>
          <w:b/>
          <w:lang w:val="en-GB"/>
        </w:rPr>
      </w:pPr>
      <w:r>
        <w:rPr>
          <w:rFonts w:ascii="Century Gothic" w:hAnsi="Century Gothic"/>
          <w:b/>
          <w:lang w:val="en-GB"/>
        </w:rPr>
        <w:t xml:space="preserve">Nicola Forde | </w:t>
      </w:r>
      <w:hyperlink r:id="rId7" w:history="1">
        <w:r w:rsidRPr="009A7230">
          <w:rPr>
            <w:rStyle w:val="Hyperlink"/>
            <w:rFonts w:ascii="Century Gothic" w:hAnsi="Century Gothic"/>
            <w:lang w:val="en-GB"/>
          </w:rPr>
          <w:t>nicola@pr360.ie</w:t>
        </w:r>
      </w:hyperlink>
      <w:r w:rsidRPr="009A7230">
        <w:rPr>
          <w:rFonts w:ascii="Century Gothic" w:hAnsi="Century Gothic"/>
          <w:lang w:val="en-GB"/>
        </w:rPr>
        <w:t xml:space="preserve"> | 01 637 1777 | 087 205 5541</w:t>
      </w:r>
      <w:r>
        <w:rPr>
          <w:rFonts w:ascii="Century Gothic" w:hAnsi="Century Gothic"/>
          <w:b/>
          <w:lang w:val="en-GB"/>
        </w:rPr>
        <w:t xml:space="preserve"> </w:t>
      </w:r>
    </w:p>
    <w:p w14:paraId="77E96CCD" w14:textId="6987FA34" w:rsidR="009A7230" w:rsidRDefault="009A7230" w:rsidP="00BC2A4B">
      <w:pPr>
        <w:jc w:val="both"/>
        <w:rPr>
          <w:rFonts w:ascii="Century Gothic" w:hAnsi="Century Gothic"/>
          <w:b/>
          <w:lang w:val="en-GB"/>
        </w:rPr>
      </w:pPr>
      <w:r>
        <w:rPr>
          <w:rFonts w:ascii="Century Gothic" w:hAnsi="Century Gothic"/>
          <w:b/>
          <w:lang w:val="en-GB"/>
        </w:rPr>
        <w:lastRenderedPageBreak/>
        <w:t>About IE Domain Registry</w:t>
      </w:r>
    </w:p>
    <w:p w14:paraId="50FFDE7F" w14:textId="4C18D97F" w:rsidR="00A527AB" w:rsidRPr="00A527AB" w:rsidRDefault="00A527AB" w:rsidP="00A527AB">
      <w:pPr>
        <w:jc w:val="both"/>
        <w:rPr>
          <w:rFonts w:ascii="Century Gothic" w:hAnsi="Century Gothic"/>
          <w:lang w:val="en-IE"/>
        </w:rPr>
      </w:pPr>
      <w:r w:rsidRPr="00A527AB">
        <w:rPr>
          <w:rFonts w:ascii="Century Gothic" w:hAnsi="Century Gothic"/>
        </w:rPr>
        <w:t>IE Domain Registry is the national registry for .</w:t>
      </w:r>
      <w:proofErr w:type="spellStart"/>
      <w:r w:rsidRPr="00A527AB">
        <w:rPr>
          <w:rFonts w:ascii="Century Gothic" w:hAnsi="Century Gothic"/>
        </w:rPr>
        <w:t>ie</w:t>
      </w:r>
      <w:proofErr w:type="spellEnd"/>
      <w:r w:rsidRPr="00A527AB">
        <w:rPr>
          <w:rFonts w:ascii="Century Gothic" w:hAnsi="Century Gothic"/>
        </w:rPr>
        <w:t xml:space="preserve"> domain names and is responsible for the management and administration of Ireland’s official internet domain, .</w:t>
      </w:r>
      <w:proofErr w:type="spellStart"/>
      <w:r w:rsidRPr="00A527AB">
        <w:rPr>
          <w:rFonts w:ascii="Century Gothic" w:hAnsi="Century Gothic"/>
        </w:rPr>
        <w:t>ie</w:t>
      </w:r>
      <w:proofErr w:type="spellEnd"/>
      <w:r w:rsidRPr="00A527AB">
        <w:rPr>
          <w:rFonts w:ascii="Century Gothic" w:hAnsi="Century Gothic"/>
        </w:rPr>
        <w:t>, in the interest of the Irish and global internet communities. It operates the domain name system (DNS) for the .</w:t>
      </w:r>
      <w:proofErr w:type="spellStart"/>
      <w:r w:rsidRPr="00A527AB">
        <w:rPr>
          <w:rFonts w:ascii="Century Gothic" w:hAnsi="Century Gothic"/>
        </w:rPr>
        <w:t>ie</w:t>
      </w:r>
      <w:proofErr w:type="spellEnd"/>
      <w:r w:rsidRPr="00A527AB">
        <w:rPr>
          <w:rFonts w:ascii="Century Gothic" w:hAnsi="Century Gothic"/>
        </w:rPr>
        <w:t xml:space="preserve"> namespace, facilitates an independent </w:t>
      </w:r>
      <w:hyperlink r:id="rId8" w:history="1">
        <w:r w:rsidRPr="00A527AB">
          <w:rPr>
            <w:rStyle w:val="Hyperlink"/>
            <w:rFonts w:ascii="Century Gothic" w:hAnsi="Century Gothic"/>
          </w:rPr>
          <w:t>dispute resolution service</w:t>
        </w:r>
      </w:hyperlink>
      <w:r w:rsidRPr="00A527AB">
        <w:rPr>
          <w:rFonts w:ascii="Century Gothic" w:hAnsi="Century Gothic"/>
        </w:rPr>
        <w:t xml:space="preserve"> with WIPO, and operates a public </w:t>
      </w:r>
      <w:r w:rsidR="00DA3256">
        <w:rPr>
          <w:rFonts w:ascii="Century Gothic" w:hAnsi="Century Gothic"/>
        </w:rPr>
        <w:t>WHOIS</w:t>
      </w:r>
      <w:r w:rsidR="00DA3256" w:rsidRPr="00A527AB">
        <w:rPr>
          <w:rFonts w:ascii="Century Gothic" w:hAnsi="Century Gothic"/>
        </w:rPr>
        <w:t xml:space="preserve"> </w:t>
      </w:r>
      <w:r w:rsidRPr="00A527AB">
        <w:rPr>
          <w:rFonts w:ascii="Century Gothic" w:hAnsi="Century Gothic"/>
        </w:rPr>
        <w:t>lookup service for .</w:t>
      </w:r>
      <w:proofErr w:type="spellStart"/>
      <w:r w:rsidRPr="00A527AB">
        <w:rPr>
          <w:rFonts w:ascii="Century Gothic" w:hAnsi="Century Gothic"/>
        </w:rPr>
        <w:t>ie</w:t>
      </w:r>
      <w:proofErr w:type="spellEnd"/>
      <w:r w:rsidRPr="00A527AB">
        <w:rPr>
          <w:rFonts w:ascii="Century Gothic" w:hAnsi="Century Gothic"/>
        </w:rPr>
        <w:t xml:space="preserve"> domains. </w:t>
      </w:r>
    </w:p>
    <w:p w14:paraId="287B1891" w14:textId="77777777" w:rsidR="000B38E8" w:rsidRDefault="00A527AB" w:rsidP="00A527AB">
      <w:pPr>
        <w:jc w:val="both"/>
        <w:rPr>
          <w:rFonts w:ascii="Century Gothic" w:hAnsi="Century Gothic"/>
          <w:lang w:val="en-IE"/>
        </w:rPr>
      </w:pPr>
      <w:r w:rsidRPr="00A527AB">
        <w:rPr>
          <w:rFonts w:ascii="Century Gothic" w:hAnsi="Century Gothic"/>
        </w:rPr>
        <w:t>IE Domain Registry’s mission is to provide unique, identifiably Irish domain names, along with registry and related services to the local and international internet community.</w:t>
      </w:r>
      <w:r w:rsidRPr="00A527AB">
        <w:rPr>
          <w:rFonts w:ascii="Century Gothic" w:hAnsi="Century Gothic"/>
          <w:lang w:val="en-IE"/>
        </w:rPr>
        <w:t xml:space="preserve"> </w:t>
      </w:r>
    </w:p>
    <w:p w14:paraId="030788E1" w14:textId="50B1B27A" w:rsidR="00A527AB" w:rsidRPr="00A527AB" w:rsidRDefault="00F50A12" w:rsidP="00A527AB">
      <w:pPr>
        <w:jc w:val="both"/>
        <w:rPr>
          <w:rFonts w:ascii="Century Gothic" w:hAnsi="Century Gothic"/>
          <w:lang w:val="en-IE"/>
        </w:rPr>
      </w:pPr>
      <w:r>
        <w:rPr>
          <w:rFonts w:ascii="Century Gothic" w:hAnsi="Century Gothic"/>
          <w:lang w:val="en-IE"/>
        </w:rPr>
        <w:t>The company</w:t>
      </w:r>
      <w:r w:rsidR="00A527AB" w:rsidRPr="00A527AB">
        <w:rPr>
          <w:rFonts w:ascii="Century Gothic" w:hAnsi="Century Gothic"/>
          <w:lang w:val="en-IE"/>
        </w:rPr>
        <w:t xml:space="preserve"> is committed to being a digital advocate for the SME community. Through the OPTIMISE Programme and stakeholder engagement initiatives, the company works with and supports SMEs to improve their online presence and e-commerce capabilities. IE Domain Registry produces fact-based research for the business community and policymakers, such as the biannual Digital Health Index, which provides key insights into the digital heath of SMEs.</w:t>
      </w:r>
    </w:p>
    <w:p w14:paraId="531AD1F0" w14:textId="77777777" w:rsidR="00A527AB" w:rsidRPr="00A527AB" w:rsidRDefault="00A527AB" w:rsidP="00A527AB">
      <w:pPr>
        <w:jc w:val="both"/>
        <w:rPr>
          <w:rFonts w:ascii="Century Gothic" w:hAnsi="Century Gothic"/>
          <w:lang w:val="en-IE"/>
        </w:rPr>
      </w:pPr>
      <w:r w:rsidRPr="00A527AB">
        <w:rPr>
          <w:rFonts w:ascii="Century Gothic" w:hAnsi="Century Gothic"/>
          <w:lang w:val="en-IE"/>
        </w:rPr>
        <w:t xml:space="preserve">The company </w:t>
      </w:r>
      <w:proofErr w:type="gramStart"/>
      <w:r w:rsidRPr="00A527AB">
        <w:rPr>
          <w:rFonts w:ascii="Century Gothic" w:hAnsi="Century Gothic"/>
          <w:lang w:val="en-IE"/>
        </w:rPr>
        <w:t>is focused</w:t>
      </w:r>
      <w:proofErr w:type="gramEnd"/>
      <w:r w:rsidRPr="00A527AB">
        <w:rPr>
          <w:rFonts w:ascii="Century Gothic" w:hAnsi="Century Gothic"/>
          <w:lang w:val="en-IE"/>
        </w:rPr>
        <w:t xml:space="preserve"> on providing excellence in customer service through its ongoing customer experience (CX) innovation and improvement programmes. Since March 2018, it is now easier and faster to register </w:t>
      </w:r>
      <w:proofErr w:type="gramStart"/>
      <w:r w:rsidRPr="00A527AB">
        <w:rPr>
          <w:rFonts w:ascii="Century Gothic" w:hAnsi="Century Gothic"/>
          <w:lang w:val="en-IE"/>
        </w:rPr>
        <w:t>a</w:t>
      </w:r>
      <w:proofErr w:type="gramEnd"/>
      <w:r w:rsidRPr="00A527AB">
        <w:rPr>
          <w:rFonts w:ascii="Century Gothic" w:hAnsi="Century Gothic"/>
          <w:lang w:val="en-IE"/>
        </w:rPr>
        <w:t xml:space="preserve"> .</w:t>
      </w:r>
      <w:proofErr w:type="spellStart"/>
      <w:r w:rsidRPr="00A527AB">
        <w:rPr>
          <w:rFonts w:ascii="Century Gothic" w:hAnsi="Century Gothic"/>
          <w:lang w:val="en-IE"/>
        </w:rPr>
        <w:t>ie</w:t>
      </w:r>
      <w:proofErr w:type="spellEnd"/>
      <w:r w:rsidRPr="00A527AB">
        <w:rPr>
          <w:rFonts w:ascii="Century Gothic" w:hAnsi="Century Gothic"/>
          <w:lang w:val="en-IE"/>
        </w:rPr>
        <w:t xml:space="preserve"> domain name. </w:t>
      </w:r>
    </w:p>
    <w:p w14:paraId="46F4D8DA" w14:textId="705CBB8B" w:rsidR="00A527AB" w:rsidRPr="00A527AB" w:rsidRDefault="00A527AB" w:rsidP="00A527AB">
      <w:pPr>
        <w:jc w:val="both"/>
        <w:rPr>
          <w:rFonts w:ascii="Century Gothic" w:hAnsi="Century Gothic"/>
          <w:lang w:val="en-IE"/>
        </w:rPr>
      </w:pPr>
      <w:r w:rsidRPr="00A527AB">
        <w:rPr>
          <w:rFonts w:ascii="Century Gothic" w:hAnsi="Century Gothic"/>
          <w:lang w:val="en-IE"/>
        </w:rPr>
        <w:t>Based in D</w:t>
      </w:r>
      <w:r w:rsidR="00F50A12">
        <w:rPr>
          <w:rFonts w:ascii="Century Gothic" w:hAnsi="Century Gothic"/>
          <w:lang w:val="en-IE"/>
        </w:rPr>
        <w:t>u</w:t>
      </w:r>
      <w:r w:rsidRPr="00A527AB">
        <w:rPr>
          <w:rFonts w:ascii="Century Gothic" w:hAnsi="Century Gothic"/>
          <w:lang w:val="en-IE"/>
        </w:rPr>
        <w:t>n Laoghaire, Co Dublin, IE Domain Registry employs 22 people.</w:t>
      </w:r>
    </w:p>
    <w:p w14:paraId="3A300CEB" w14:textId="77777777" w:rsidR="009A7230" w:rsidRPr="009A7230" w:rsidRDefault="009A7230" w:rsidP="00BC2A4B">
      <w:pPr>
        <w:jc w:val="both"/>
        <w:rPr>
          <w:rFonts w:ascii="Century Gothic" w:hAnsi="Century Gothic"/>
          <w:b/>
          <w:lang w:val="en-GB"/>
        </w:rPr>
      </w:pPr>
    </w:p>
    <w:sectPr w:rsidR="009A7230" w:rsidRPr="009A7230" w:rsidSect="00CC5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428D"/>
    <w:multiLevelType w:val="hybridMultilevel"/>
    <w:tmpl w:val="AB26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46422"/>
    <w:multiLevelType w:val="hybridMultilevel"/>
    <w:tmpl w:val="514C46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2D6A0A"/>
    <w:multiLevelType w:val="hybridMultilevel"/>
    <w:tmpl w:val="C0587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476F4"/>
    <w:multiLevelType w:val="hybridMultilevel"/>
    <w:tmpl w:val="62A614EE"/>
    <w:lvl w:ilvl="0" w:tplc="4E0ED33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4B"/>
    <w:rsid w:val="0000678A"/>
    <w:rsid w:val="00056AF8"/>
    <w:rsid w:val="0005775A"/>
    <w:rsid w:val="000B38E8"/>
    <w:rsid w:val="000F03CD"/>
    <w:rsid w:val="00143839"/>
    <w:rsid w:val="00243E3B"/>
    <w:rsid w:val="00320397"/>
    <w:rsid w:val="00345D43"/>
    <w:rsid w:val="00371189"/>
    <w:rsid w:val="00395CE9"/>
    <w:rsid w:val="003A4C61"/>
    <w:rsid w:val="003C5AD0"/>
    <w:rsid w:val="003D3314"/>
    <w:rsid w:val="0043187C"/>
    <w:rsid w:val="004F58AA"/>
    <w:rsid w:val="005225F0"/>
    <w:rsid w:val="005947E3"/>
    <w:rsid w:val="005B16FC"/>
    <w:rsid w:val="00612F98"/>
    <w:rsid w:val="00614A76"/>
    <w:rsid w:val="00622CD3"/>
    <w:rsid w:val="00645990"/>
    <w:rsid w:val="00647281"/>
    <w:rsid w:val="006A7D40"/>
    <w:rsid w:val="006E6675"/>
    <w:rsid w:val="0071005E"/>
    <w:rsid w:val="00775B72"/>
    <w:rsid w:val="007A7740"/>
    <w:rsid w:val="00957E29"/>
    <w:rsid w:val="00974341"/>
    <w:rsid w:val="009A7230"/>
    <w:rsid w:val="00A527AB"/>
    <w:rsid w:val="00A65194"/>
    <w:rsid w:val="00AD1C26"/>
    <w:rsid w:val="00B17797"/>
    <w:rsid w:val="00BC2A4B"/>
    <w:rsid w:val="00C23183"/>
    <w:rsid w:val="00C271FD"/>
    <w:rsid w:val="00C61ED4"/>
    <w:rsid w:val="00C82850"/>
    <w:rsid w:val="00C944F9"/>
    <w:rsid w:val="00CA0178"/>
    <w:rsid w:val="00CC5CA4"/>
    <w:rsid w:val="00D50FF6"/>
    <w:rsid w:val="00D578A9"/>
    <w:rsid w:val="00DA3256"/>
    <w:rsid w:val="00DA4DFC"/>
    <w:rsid w:val="00E324D2"/>
    <w:rsid w:val="00F378FB"/>
    <w:rsid w:val="00F50A12"/>
    <w:rsid w:val="431F0169"/>
    <w:rsid w:val="4E121585"/>
    <w:rsid w:val="58FB5D2A"/>
    <w:rsid w:val="6704FC25"/>
    <w:rsid w:val="7646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C41E4"/>
  <w15:chartTrackingRefBased/>
  <w15:docId w15:val="{BD685985-6053-4FE0-9227-6552F4A4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72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2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2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2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2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A72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dr.ie/dispute-resolution/" TargetMode="External"/><Relationship Id="rId3" Type="http://schemas.openxmlformats.org/officeDocument/2006/relationships/styles" Target="styles.xml"/><Relationship Id="rId7" Type="http://schemas.openxmlformats.org/officeDocument/2006/relationships/hyperlink" Target="mailto:nicola@pr360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ah@pr360.i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E1362-9D65-4AE6-B234-5B4EC3CF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Burrowes</dc:creator>
  <cp:keywords/>
  <dc:description/>
  <cp:lastModifiedBy>Naomi Temple</cp:lastModifiedBy>
  <cp:revision>5</cp:revision>
  <cp:lastPrinted>2018-08-02T08:58:00Z</cp:lastPrinted>
  <dcterms:created xsi:type="dcterms:W3CDTF">2018-08-01T11:06:00Z</dcterms:created>
  <dcterms:modified xsi:type="dcterms:W3CDTF">2018-08-02T09:13:00Z</dcterms:modified>
</cp:coreProperties>
</file>