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87A2D" w14:textId="77777777" w:rsidR="003E5CD6" w:rsidRPr="00B36E8C" w:rsidRDefault="007E093D" w:rsidP="007E093D">
      <w:pPr>
        <w:jc w:val="both"/>
        <w:rPr>
          <w:rFonts w:ascii="Century Gothic" w:hAnsi="Century Gothic"/>
          <w:b/>
          <w:color w:val="FF0000"/>
          <w:sz w:val="20"/>
          <w:lang w:val="en-GB"/>
        </w:rPr>
      </w:pPr>
      <w:r w:rsidRPr="00B36E8C">
        <w:rPr>
          <w:rFonts w:ascii="Century Gothic" w:hAnsi="Century Gothic"/>
          <w:b/>
          <w:color w:val="FF0000"/>
          <w:sz w:val="20"/>
          <w:lang w:val="en-GB"/>
        </w:rPr>
        <w:t xml:space="preserve">UNDER EMBARGO </w:t>
      </w:r>
    </w:p>
    <w:p w14:paraId="2E73F8E0" w14:textId="435A9E2C" w:rsidR="007E093D" w:rsidRPr="00B36E8C" w:rsidRDefault="001909B1" w:rsidP="007E093D">
      <w:pPr>
        <w:jc w:val="both"/>
        <w:rPr>
          <w:rFonts w:ascii="Century Gothic" w:hAnsi="Century Gothic"/>
          <w:sz w:val="20"/>
          <w:lang w:val="en-GB"/>
        </w:rPr>
      </w:pPr>
      <w:r>
        <w:rPr>
          <w:rFonts w:ascii="Century Gothic" w:hAnsi="Century Gothic"/>
          <w:sz w:val="20"/>
          <w:lang w:val="en-GB"/>
        </w:rPr>
        <w:t>2</w:t>
      </w:r>
      <w:bookmarkStart w:id="0" w:name="_GoBack"/>
      <w:bookmarkEnd w:id="0"/>
      <w:r w:rsidRPr="00B36E8C">
        <w:rPr>
          <w:rFonts w:ascii="Century Gothic" w:hAnsi="Century Gothic"/>
          <w:sz w:val="20"/>
          <w:lang w:val="en-GB"/>
        </w:rPr>
        <w:t xml:space="preserve"> </w:t>
      </w:r>
      <w:r w:rsidR="007E093D" w:rsidRPr="00B36E8C">
        <w:rPr>
          <w:rFonts w:ascii="Century Gothic" w:hAnsi="Century Gothic"/>
          <w:sz w:val="20"/>
          <w:lang w:val="en-GB"/>
        </w:rPr>
        <w:t>February 2018</w:t>
      </w:r>
    </w:p>
    <w:p w14:paraId="321F6BC3" w14:textId="77777777" w:rsidR="007E093D" w:rsidRPr="00B36E8C" w:rsidRDefault="007E093D" w:rsidP="007E093D">
      <w:pPr>
        <w:jc w:val="both"/>
        <w:rPr>
          <w:rFonts w:ascii="Century Gothic" w:hAnsi="Century Gothic"/>
          <w:lang w:val="en-GB"/>
        </w:rPr>
      </w:pPr>
    </w:p>
    <w:p w14:paraId="7A75EF21" w14:textId="2C83DA78" w:rsidR="007E093D" w:rsidRPr="00B36E8C" w:rsidRDefault="00B908D5" w:rsidP="007E093D">
      <w:pPr>
        <w:jc w:val="both"/>
        <w:rPr>
          <w:rFonts w:ascii="Century Gothic" w:hAnsi="Century Gothic"/>
          <w:b/>
          <w:sz w:val="28"/>
          <w:lang w:val="en-GB"/>
        </w:rPr>
      </w:pPr>
      <w:r w:rsidRPr="00B36E8C">
        <w:rPr>
          <w:rFonts w:ascii="Century Gothic" w:hAnsi="Century Gothic"/>
          <w:b/>
          <w:sz w:val="28"/>
          <w:lang w:val="en-GB"/>
        </w:rPr>
        <w:t>2017 the s</w:t>
      </w:r>
      <w:r w:rsidR="00866B11" w:rsidRPr="00B36E8C">
        <w:rPr>
          <w:rFonts w:ascii="Century Gothic" w:hAnsi="Century Gothic"/>
          <w:b/>
          <w:sz w:val="28"/>
          <w:lang w:val="en-GB"/>
        </w:rPr>
        <w:t>trongest year on record for new .ie domains with 108</w:t>
      </w:r>
      <w:r w:rsidR="002B50D7" w:rsidRPr="00B36E8C">
        <w:rPr>
          <w:rFonts w:ascii="Century Gothic" w:hAnsi="Century Gothic"/>
          <w:b/>
          <w:sz w:val="28"/>
          <w:lang w:val="en-GB"/>
        </w:rPr>
        <w:t xml:space="preserve"> registered</w:t>
      </w:r>
      <w:r w:rsidR="007E093D" w:rsidRPr="00B36E8C">
        <w:rPr>
          <w:rFonts w:ascii="Century Gothic" w:hAnsi="Century Gothic"/>
          <w:b/>
          <w:sz w:val="28"/>
          <w:lang w:val="en-GB"/>
        </w:rPr>
        <w:t xml:space="preserve"> every day </w:t>
      </w:r>
    </w:p>
    <w:p w14:paraId="1963B648" w14:textId="77777777" w:rsidR="004C56EC" w:rsidRPr="00B36E8C" w:rsidRDefault="00694AFD" w:rsidP="00D94432">
      <w:pPr>
        <w:pStyle w:val="ListParagraph"/>
        <w:numPr>
          <w:ilvl w:val="0"/>
          <w:numId w:val="1"/>
        </w:numPr>
        <w:jc w:val="both"/>
        <w:rPr>
          <w:rFonts w:ascii="Century Gothic" w:hAnsi="Century Gothic"/>
          <w:b/>
          <w:lang w:val="en-GB"/>
        </w:rPr>
      </w:pPr>
      <w:r w:rsidRPr="00B36E8C">
        <w:rPr>
          <w:rFonts w:ascii="Century Gothic" w:hAnsi="Century Gothic"/>
          <w:b/>
          <w:lang w:val="en-GB"/>
        </w:rPr>
        <w:t xml:space="preserve">39,523 .ie domains registered in 2017, </w:t>
      </w:r>
      <w:r w:rsidR="00D94432" w:rsidRPr="00B36E8C">
        <w:rPr>
          <w:rFonts w:ascii="Century Gothic" w:hAnsi="Century Gothic"/>
          <w:b/>
          <w:lang w:val="en-GB"/>
        </w:rPr>
        <w:t xml:space="preserve">a </w:t>
      </w:r>
      <w:r w:rsidRPr="00B36E8C">
        <w:rPr>
          <w:rFonts w:ascii="Century Gothic" w:hAnsi="Century Gothic"/>
          <w:b/>
          <w:lang w:val="en-GB"/>
        </w:rPr>
        <w:t>14 percent increase on 2016</w:t>
      </w:r>
      <w:r w:rsidR="004C56EC" w:rsidRPr="00B36E8C">
        <w:rPr>
          <w:rFonts w:ascii="Century Gothic" w:hAnsi="Century Gothic"/>
          <w:b/>
          <w:lang w:val="en-GB"/>
        </w:rPr>
        <w:t>, according to new IEDR dot ie Domain Profile Report</w:t>
      </w:r>
    </w:p>
    <w:p w14:paraId="2154B436" w14:textId="77777777" w:rsidR="00D94432" w:rsidRPr="00B36E8C" w:rsidRDefault="00D94432" w:rsidP="00D94432">
      <w:pPr>
        <w:pStyle w:val="ListParagraph"/>
        <w:numPr>
          <w:ilvl w:val="0"/>
          <w:numId w:val="1"/>
        </w:numPr>
        <w:jc w:val="both"/>
        <w:rPr>
          <w:rFonts w:ascii="Century Gothic" w:hAnsi="Century Gothic"/>
          <w:b/>
          <w:lang w:val="en-GB"/>
        </w:rPr>
      </w:pPr>
      <w:r w:rsidRPr="00B36E8C">
        <w:rPr>
          <w:rFonts w:ascii="Century Gothic" w:hAnsi="Century Gothic"/>
          <w:b/>
          <w:lang w:val="en-GB"/>
        </w:rPr>
        <w:t>237,412 .ie domains</w:t>
      </w:r>
      <w:r w:rsidR="004C56EC" w:rsidRPr="00B36E8C">
        <w:rPr>
          <w:rFonts w:ascii="Century Gothic" w:hAnsi="Century Gothic"/>
          <w:b/>
          <w:lang w:val="en-GB"/>
        </w:rPr>
        <w:t xml:space="preserve"> now</w:t>
      </w:r>
      <w:r w:rsidRPr="00B36E8C">
        <w:rPr>
          <w:rFonts w:ascii="Century Gothic" w:hAnsi="Century Gothic"/>
          <w:b/>
          <w:lang w:val="en-GB"/>
        </w:rPr>
        <w:t xml:space="preserve"> in the database</w:t>
      </w:r>
      <w:r w:rsidR="004C56EC" w:rsidRPr="00B36E8C">
        <w:rPr>
          <w:rFonts w:ascii="Century Gothic" w:hAnsi="Century Gothic"/>
          <w:b/>
          <w:lang w:val="en-GB"/>
        </w:rPr>
        <w:t>, up 7 percent on 2016</w:t>
      </w:r>
    </w:p>
    <w:p w14:paraId="49923D1B" w14:textId="10C3AD18" w:rsidR="007E093D" w:rsidRPr="00B36E8C" w:rsidRDefault="00D94432" w:rsidP="002B50D7">
      <w:pPr>
        <w:pStyle w:val="ListParagraph"/>
        <w:numPr>
          <w:ilvl w:val="0"/>
          <w:numId w:val="1"/>
        </w:numPr>
        <w:jc w:val="both"/>
        <w:rPr>
          <w:rFonts w:ascii="Century Gothic" w:hAnsi="Century Gothic"/>
          <w:b/>
          <w:lang w:val="en-GB"/>
        </w:rPr>
      </w:pPr>
      <w:r w:rsidRPr="00B36E8C">
        <w:rPr>
          <w:rFonts w:ascii="Century Gothic" w:hAnsi="Century Gothic"/>
          <w:b/>
          <w:lang w:val="en-GB"/>
        </w:rPr>
        <w:t>Nearly every county in Ireland post</w:t>
      </w:r>
      <w:r w:rsidR="004C56EC" w:rsidRPr="00B36E8C">
        <w:rPr>
          <w:rFonts w:ascii="Century Gothic" w:hAnsi="Century Gothic"/>
          <w:b/>
          <w:lang w:val="en-GB"/>
        </w:rPr>
        <w:t>ed</w:t>
      </w:r>
      <w:r w:rsidRPr="00B36E8C">
        <w:rPr>
          <w:rFonts w:ascii="Century Gothic" w:hAnsi="Century Gothic"/>
          <w:b/>
          <w:lang w:val="en-GB"/>
        </w:rPr>
        <w:t xml:space="preserve"> increases in </w:t>
      </w:r>
      <w:r w:rsidR="009867B4" w:rsidRPr="00B36E8C">
        <w:rPr>
          <w:rFonts w:ascii="Century Gothic" w:hAnsi="Century Gothic"/>
          <w:b/>
          <w:lang w:val="en-GB"/>
        </w:rPr>
        <w:t xml:space="preserve">new </w:t>
      </w:r>
      <w:r w:rsidRPr="00B36E8C">
        <w:rPr>
          <w:rFonts w:ascii="Century Gothic" w:hAnsi="Century Gothic"/>
          <w:b/>
          <w:lang w:val="en-GB"/>
        </w:rPr>
        <w:t xml:space="preserve">.ie registrations, with significant increases </w:t>
      </w:r>
      <w:r w:rsidR="004C56EC" w:rsidRPr="00B36E8C">
        <w:rPr>
          <w:rFonts w:ascii="Century Gothic" w:hAnsi="Century Gothic"/>
          <w:b/>
          <w:lang w:val="en-GB"/>
        </w:rPr>
        <w:t>in Munster, Connacht and Ulster</w:t>
      </w:r>
    </w:p>
    <w:p w14:paraId="0A3F0536" w14:textId="1475C479" w:rsidR="00D94432" w:rsidRPr="00B36E8C" w:rsidRDefault="00D94432" w:rsidP="00D94432">
      <w:pPr>
        <w:pStyle w:val="ListParagraph"/>
        <w:numPr>
          <w:ilvl w:val="0"/>
          <w:numId w:val="1"/>
        </w:numPr>
        <w:jc w:val="both"/>
        <w:rPr>
          <w:rFonts w:ascii="Century Gothic" w:hAnsi="Century Gothic"/>
          <w:b/>
          <w:lang w:val="en-GB"/>
        </w:rPr>
      </w:pPr>
      <w:r w:rsidRPr="00B36E8C">
        <w:rPr>
          <w:rFonts w:ascii="Century Gothic" w:hAnsi="Century Gothic"/>
          <w:b/>
          <w:lang w:val="en-GB"/>
        </w:rPr>
        <w:t xml:space="preserve">IEDR CEO: “The .ie domain remains </w:t>
      </w:r>
      <w:r w:rsidR="0046758D">
        <w:rPr>
          <w:rFonts w:ascii="Century Gothic" w:hAnsi="Century Gothic"/>
          <w:b/>
          <w:lang w:val="en-GB"/>
        </w:rPr>
        <w:t xml:space="preserve">the preferred online address and </w:t>
      </w:r>
      <w:r w:rsidR="00E42D86" w:rsidRPr="00B36E8C">
        <w:rPr>
          <w:rFonts w:ascii="Century Gothic" w:hAnsi="Century Gothic"/>
          <w:b/>
          <w:lang w:val="en-GB"/>
        </w:rPr>
        <w:t xml:space="preserve">a powerful digital tool </w:t>
      </w:r>
      <w:r w:rsidRPr="00B36E8C">
        <w:rPr>
          <w:rFonts w:ascii="Century Gothic" w:hAnsi="Century Gothic"/>
          <w:b/>
          <w:lang w:val="en-GB"/>
        </w:rPr>
        <w:t>for businesses, organisations and individuals</w:t>
      </w:r>
      <w:r w:rsidR="00510632">
        <w:rPr>
          <w:rFonts w:ascii="Century Gothic" w:hAnsi="Century Gothic"/>
          <w:b/>
          <w:lang w:val="en-GB"/>
        </w:rPr>
        <w:t>…and</w:t>
      </w:r>
      <w:r w:rsidR="00510632" w:rsidRPr="00510632">
        <w:rPr>
          <w:rFonts w:ascii="Century Gothic" w:hAnsi="Century Gothic"/>
          <w:lang w:val="en-GB"/>
        </w:rPr>
        <w:t xml:space="preserve"> </w:t>
      </w:r>
      <w:r w:rsidR="00510632" w:rsidRPr="00510632">
        <w:rPr>
          <w:rFonts w:ascii="Century Gothic" w:hAnsi="Century Gothic"/>
          <w:b/>
          <w:lang w:val="en-GB"/>
        </w:rPr>
        <w:t>is recognised as authentic and trustworthy</w:t>
      </w:r>
      <w:r w:rsidRPr="00510632">
        <w:rPr>
          <w:rFonts w:ascii="Century Gothic" w:hAnsi="Century Gothic"/>
          <w:b/>
          <w:lang w:val="en-GB"/>
        </w:rPr>
        <w:t>.”</w:t>
      </w:r>
    </w:p>
    <w:p w14:paraId="2EB79846" w14:textId="77777777" w:rsidR="00D94432" w:rsidRPr="00B36E8C" w:rsidRDefault="00D94432" w:rsidP="00D94432">
      <w:pPr>
        <w:pStyle w:val="ListParagraph"/>
        <w:numPr>
          <w:ilvl w:val="0"/>
          <w:numId w:val="1"/>
        </w:numPr>
        <w:jc w:val="both"/>
        <w:rPr>
          <w:rFonts w:ascii="Century Gothic" w:hAnsi="Century Gothic"/>
          <w:b/>
          <w:lang w:val="en-GB"/>
        </w:rPr>
      </w:pPr>
      <w:r w:rsidRPr="00B36E8C">
        <w:rPr>
          <w:rFonts w:ascii="Century Gothic" w:hAnsi="Century Gothic"/>
          <w:b/>
          <w:lang w:val="en-GB"/>
        </w:rPr>
        <w:t>dot ie Domain Profile Report critical of re</w:t>
      </w:r>
      <w:r w:rsidR="003E632E" w:rsidRPr="00B36E8C">
        <w:rPr>
          <w:rFonts w:ascii="Century Gothic" w:hAnsi="Century Gothic"/>
          <w:b/>
          <w:lang w:val="en-GB"/>
        </w:rPr>
        <w:t xml:space="preserve">cent Eurostat report that claims </w:t>
      </w:r>
      <w:r w:rsidRPr="00B36E8C">
        <w:rPr>
          <w:rFonts w:ascii="Century Gothic" w:hAnsi="Century Gothic"/>
          <w:b/>
          <w:lang w:val="en-GB"/>
        </w:rPr>
        <w:t>Ireland is number one in EU for business web sales.</w:t>
      </w:r>
    </w:p>
    <w:p w14:paraId="54597CFC" w14:textId="18819E95" w:rsidR="007E093D" w:rsidRPr="00B36E8C" w:rsidRDefault="007E093D" w:rsidP="007E093D">
      <w:pPr>
        <w:jc w:val="both"/>
        <w:rPr>
          <w:rFonts w:ascii="Century Gothic" w:hAnsi="Century Gothic"/>
          <w:lang w:val="en-GB"/>
        </w:rPr>
      </w:pPr>
      <w:r w:rsidRPr="00B36E8C">
        <w:rPr>
          <w:rFonts w:ascii="Century Gothic" w:hAnsi="Century Gothic"/>
          <w:lang w:val="en-GB"/>
        </w:rPr>
        <w:t xml:space="preserve">2017 was the </w:t>
      </w:r>
      <w:r w:rsidR="0013642D" w:rsidRPr="00B36E8C">
        <w:rPr>
          <w:rFonts w:ascii="Century Gothic" w:hAnsi="Century Gothic"/>
          <w:lang w:val="en-GB"/>
        </w:rPr>
        <w:t>strongest year on record</w:t>
      </w:r>
      <w:r w:rsidRPr="00B36E8C">
        <w:rPr>
          <w:rFonts w:ascii="Century Gothic" w:hAnsi="Century Gothic"/>
          <w:lang w:val="en-GB"/>
        </w:rPr>
        <w:t xml:space="preserve"> for new .ie domain registrations, </w:t>
      </w:r>
      <w:r w:rsidR="00A4774A" w:rsidRPr="00B36E8C">
        <w:rPr>
          <w:rFonts w:ascii="Century Gothic" w:hAnsi="Century Gothic"/>
          <w:lang w:val="en-GB"/>
        </w:rPr>
        <w:t>according to the latest dot ie Domain Profile Report published today by IE Domain Registry (IEDR), the company that manages and maintains Ireland’s official country domain name, .ie.</w:t>
      </w:r>
    </w:p>
    <w:p w14:paraId="081CBB4C" w14:textId="3FAD6D88" w:rsidR="002B50D7" w:rsidRPr="00B36E8C" w:rsidRDefault="002B50D7" w:rsidP="007E093D">
      <w:pPr>
        <w:jc w:val="both"/>
        <w:rPr>
          <w:rFonts w:ascii="Century Gothic" w:hAnsi="Century Gothic"/>
          <w:lang w:val="en-GB"/>
        </w:rPr>
      </w:pPr>
      <w:r w:rsidRPr="00B36E8C">
        <w:rPr>
          <w:rFonts w:ascii="Century Gothic" w:hAnsi="Century Gothic"/>
          <w:lang w:val="en-GB"/>
        </w:rPr>
        <w:t>39,523</w:t>
      </w:r>
      <w:r w:rsidR="007E093D" w:rsidRPr="00B36E8C">
        <w:rPr>
          <w:rFonts w:ascii="Century Gothic" w:hAnsi="Century Gothic"/>
          <w:lang w:val="en-GB"/>
        </w:rPr>
        <w:t xml:space="preserve"> new .ie domains were registered in 2017</w:t>
      </w:r>
      <w:r w:rsidRPr="00B36E8C">
        <w:rPr>
          <w:rFonts w:ascii="Century Gothic" w:hAnsi="Century Gothic"/>
          <w:lang w:val="en-GB"/>
        </w:rPr>
        <w:t xml:space="preserve">—an average of 108 a day. The figure is </w:t>
      </w:r>
      <w:r w:rsidR="007E093D" w:rsidRPr="00B36E8C">
        <w:rPr>
          <w:rFonts w:ascii="Century Gothic" w:hAnsi="Century Gothic"/>
          <w:lang w:val="en-GB"/>
        </w:rPr>
        <w:t>a 14 percent increase on 2016 and the best single</w:t>
      </w:r>
      <w:r w:rsidR="008339A8" w:rsidRPr="00B36E8C">
        <w:rPr>
          <w:rFonts w:ascii="Century Gothic" w:hAnsi="Century Gothic"/>
          <w:lang w:val="en-GB"/>
        </w:rPr>
        <w:t xml:space="preserve"> </w:t>
      </w:r>
      <w:r w:rsidR="007E093D" w:rsidRPr="00B36E8C">
        <w:rPr>
          <w:rFonts w:ascii="Century Gothic" w:hAnsi="Century Gothic"/>
          <w:lang w:val="en-GB"/>
        </w:rPr>
        <w:t xml:space="preserve">year for new registrations. </w:t>
      </w:r>
    </w:p>
    <w:p w14:paraId="514A0DBA" w14:textId="1228EA9B" w:rsidR="007E093D" w:rsidRPr="00B36E8C" w:rsidRDefault="007E093D" w:rsidP="007E093D">
      <w:pPr>
        <w:jc w:val="both"/>
        <w:rPr>
          <w:rFonts w:ascii="Century Gothic" w:hAnsi="Century Gothic"/>
          <w:lang w:val="en-GB"/>
        </w:rPr>
      </w:pPr>
      <w:r w:rsidRPr="00B36E8C">
        <w:rPr>
          <w:rFonts w:ascii="Century Gothic" w:hAnsi="Century Gothic"/>
          <w:lang w:val="en-GB"/>
        </w:rPr>
        <w:t xml:space="preserve">There are now </w:t>
      </w:r>
      <w:r w:rsidR="002B50D7" w:rsidRPr="00B36E8C">
        <w:rPr>
          <w:rFonts w:ascii="Century Gothic" w:hAnsi="Century Gothic"/>
          <w:lang w:val="en-GB"/>
        </w:rPr>
        <w:t>237,412</w:t>
      </w:r>
      <w:r w:rsidRPr="00B36E8C">
        <w:rPr>
          <w:rFonts w:ascii="Century Gothic" w:hAnsi="Century Gothic"/>
          <w:lang w:val="en-GB"/>
        </w:rPr>
        <w:t xml:space="preserve"> .ie domains in the </w:t>
      </w:r>
      <w:r w:rsidR="002B50D7" w:rsidRPr="00B36E8C">
        <w:rPr>
          <w:rFonts w:ascii="Century Gothic" w:hAnsi="Century Gothic"/>
          <w:lang w:val="en-GB"/>
        </w:rPr>
        <w:t>database, a 7 percent</w:t>
      </w:r>
      <w:r w:rsidRPr="00B36E8C">
        <w:rPr>
          <w:rFonts w:ascii="Century Gothic" w:hAnsi="Century Gothic"/>
          <w:lang w:val="en-GB"/>
        </w:rPr>
        <w:t xml:space="preserve"> increase on the previous year</w:t>
      </w:r>
      <w:r w:rsidR="00E42D86" w:rsidRPr="00B36E8C">
        <w:rPr>
          <w:rFonts w:ascii="Century Gothic" w:hAnsi="Century Gothic"/>
          <w:lang w:val="en-GB"/>
        </w:rPr>
        <w:t xml:space="preserve"> end</w:t>
      </w:r>
      <w:r w:rsidRPr="00B36E8C">
        <w:rPr>
          <w:rFonts w:ascii="Century Gothic" w:hAnsi="Century Gothic"/>
          <w:lang w:val="en-GB"/>
        </w:rPr>
        <w:t xml:space="preserve"> and </w:t>
      </w:r>
      <w:r w:rsidR="004F113A" w:rsidRPr="00B36E8C">
        <w:rPr>
          <w:rFonts w:ascii="Century Gothic" w:hAnsi="Century Gothic"/>
          <w:lang w:val="en-GB"/>
        </w:rPr>
        <w:t xml:space="preserve">an almost </w:t>
      </w:r>
      <w:r w:rsidR="00FC4C88" w:rsidRPr="00B36E8C">
        <w:rPr>
          <w:rFonts w:ascii="Century Gothic" w:hAnsi="Century Gothic"/>
          <w:lang w:val="en-GB"/>
        </w:rPr>
        <w:t xml:space="preserve">30 </w:t>
      </w:r>
      <w:r w:rsidR="002B50D7" w:rsidRPr="00B36E8C">
        <w:rPr>
          <w:rFonts w:ascii="Century Gothic" w:hAnsi="Century Gothic"/>
          <w:lang w:val="en-GB"/>
        </w:rPr>
        <w:t>percent</w:t>
      </w:r>
      <w:r w:rsidRPr="00B36E8C">
        <w:rPr>
          <w:rFonts w:ascii="Century Gothic" w:hAnsi="Century Gothic"/>
          <w:lang w:val="en-GB"/>
        </w:rPr>
        <w:t xml:space="preserve"> </w:t>
      </w:r>
      <w:r w:rsidR="004F113A" w:rsidRPr="00B36E8C">
        <w:rPr>
          <w:rFonts w:ascii="Century Gothic" w:hAnsi="Century Gothic"/>
          <w:lang w:val="en-GB"/>
        </w:rPr>
        <w:t xml:space="preserve">increase </w:t>
      </w:r>
      <w:r w:rsidRPr="00B36E8C">
        <w:rPr>
          <w:rFonts w:ascii="Century Gothic" w:hAnsi="Century Gothic"/>
          <w:lang w:val="en-GB"/>
        </w:rPr>
        <w:t>on five years ago.</w:t>
      </w:r>
    </w:p>
    <w:p w14:paraId="20FD7E7A" w14:textId="32E861EC" w:rsidR="007E093D" w:rsidRPr="00B36E8C" w:rsidRDefault="007E093D" w:rsidP="007E093D">
      <w:pPr>
        <w:jc w:val="both"/>
        <w:rPr>
          <w:rFonts w:ascii="Century Gothic" w:hAnsi="Century Gothic"/>
          <w:lang w:val="en-GB"/>
        </w:rPr>
      </w:pPr>
      <w:r w:rsidRPr="00B36E8C">
        <w:rPr>
          <w:rFonts w:ascii="Century Gothic" w:hAnsi="Century Gothic"/>
          <w:lang w:val="en-GB"/>
        </w:rPr>
        <w:t xml:space="preserve">The increase was driven by nationwide demand, with </w:t>
      </w:r>
      <w:r w:rsidR="009867B4" w:rsidRPr="00B36E8C">
        <w:rPr>
          <w:rFonts w:ascii="Century Gothic" w:hAnsi="Century Gothic"/>
          <w:lang w:val="en-GB"/>
        </w:rPr>
        <w:t xml:space="preserve">new </w:t>
      </w:r>
      <w:r w:rsidRPr="00B36E8C">
        <w:rPr>
          <w:rFonts w:ascii="Century Gothic" w:hAnsi="Century Gothic"/>
          <w:lang w:val="en-GB"/>
        </w:rPr>
        <w:t>registrations up in all but four counties on the island of Ireland. Corporate bodies and sole traders made up the majority of new .ie registrations (</w:t>
      </w:r>
      <w:r w:rsidR="00D94432" w:rsidRPr="00B36E8C">
        <w:rPr>
          <w:rFonts w:ascii="Century Gothic" w:hAnsi="Century Gothic"/>
          <w:lang w:val="en-GB"/>
        </w:rPr>
        <w:t>67 percent</w:t>
      </w:r>
      <w:r w:rsidRPr="00B36E8C">
        <w:rPr>
          <w:rFonts w:ascii="Century Gothic" w:hAnsi="Century Gothic"/>
          <w:lang w:val="en-GB"/>
        </w:rPr>
        <w:t>)</w:t>
      </w:r>
      <w:r w:rsidR="00A4774A" w:rsidRPr="00B36E8C">
        <w:rPr>
          <w:rFonts w:ascii="Century Gothic" w:hAnsi="Century Gothic"/>
          <w:lang w:val="en-GB"/>
        </w:rPr>
        <w:t xml:space="preserve"> in 2017.</w:t>
      </w:r>
    </w:p>
    <w:p w14:paraId="37E9C2FF" w14:textId="77777777" w:rsidR="00A4774A" w:rsidRPr="00B36E8C" w:rsidRDefault="00A4774A" w:rsidP="007E093D">
      <w:pPr>
        <w:jc w:val="both"/>
        <w:rPr>
          <w:rFonts w:ascii="Century Gothic" w:hAnsi="Century Gothic"/>
          <w:lang w:val="en-GB"/>
        </w:rPr>
      </w:pPr>
      <w:r w:rsidRPr="00B36E8C">
        <w:rPr>
          <w:rFonts w:ascii="Century Gothic" w:hAnsi="Century Gothic"/>
          <w:lang w:val="en-GB"/>
        </w:rPr>
        <w:t>Leinster accounted for two-thirds of new registrations in 2017 (24,776), followed by Munster (20</w:t>
      </w:r>
      <w:r w:rsidR="00D94432" w:rsidRPr="00B36E8C">
        <w:rPr>
          <w:rFonts w:ascii="Century Gothic" w:hAnsi="Century Gothic"/>
          <w:lang w:val="en-GB"/>
        </w:rPr>
        <w:t xml:space="preserve"> percent, 7,347), Connacht (9 percent</w:t>
      </w:r>
      <w:r w:rsidRPr="00B36E8C">
        <w:rPr>
          <w:rFonts w:ascii="Century Gothic" w:hAnsi="Century Gothic"/>
          <w:lang w:val="en-GB"/>
        </w:rPr>
        <w:t>, 3,318) and Ulster (5</w:t>
      </w:r>
      <w:r w:rsidR="00D94432" w:rsidRPr="00B36E8C">
        <w:rPr>
          <w:rFonts w:ascii="Century Gothic" w:hAnsi="Century Gothic"/>
          <w:lang w:val="en-GB"/>
        </w:rPr>
        <w:t xml:space="preserve"> percent</w:t>
      </w:r>
      <w:r w:rsidRPr="00B36E8C">
        <w:rPr>
          <w:rFonts w:ascii="Century Gothic" w:hAnsi="Century Gothic"/>
          <w:lang w:val="en-GB"/>
        </w:rPr>
        <w:t xml:space="preserve">, 1,920). </w:t>
      </w:r>
    </w:p>
    <w:p w14:paraId="1DEA7EB7" w14:textId="46BD036A" w:rsidR="00541D57" w:rsidRPr="00B36E8C" w:rsidRDefault="00541D57" w:rsidP="007E093D">
      <w:pPr>
        <w:jc w:val="both"/>
        <w:rPr>
          <w:rFonts w:ascii="Century Gothic" w:hAnsi="Century Gothic"/>
          <w:lang w:val="en-GB"/>
        </w:rPr>
      </w:pPr>
      <w:r w:rsidRPr="00B36E8C">
        <w:rPr>
          <w:rFonts w:ascii="Century Gothic" w:hAnsi="Century Gothic"/>
          <w:lang w:val="en-GB"/>
        </w:rPr>
        <w:t xml:space="preserve">In Ulster, </w:t>
      </w:r>
      <w:r w:rsidR="008339A8" w:rsidRPr="00B36E8C">
        <w:rPr>
          <w:rFonts w:ascii="Century Gothic" w:hAnsi="Century Gothic"/>
          <w:lang w:val="en-GB"/>
        </w:rPr>
        <w:t xml:space="preserve">new </w:t>
      </w:r>
      <w:r w:rsidRPr="00B36E8C">
        <w:rPr>
          <w:rFonts w:ascii="Century Gothic" w:hAnsi="Century Gothic"/>
          <w:lang w:val="en-GB"/>
        </w:rPr>
        <w:t xml:space="preserve">registrations increased by 23 percent on the previous year; in Connacht by </w:t>
      </w:r>
      <w:r w:rsidR="008339A8" w:rsidRPr="00B36E8C">
        <w:rPr>
          <w:rFonts w:ascii="Century Gothic" w:hAnsi="Century Gothic"/>
          <w:lang w:val="en-GB"/>
        </w:rPr>
        <w:t xml:space="preserve">21 </w:t>
      </w:r>
      <w:r w:rsidRPr="00B36E8C">
        <w:rPr>
          <w:rFonts w:ascii="Century Gothic" w:hAnsi="Century Gothic"/>
          <w:lang w:val="en-GB"/>
        </w:rPr>
        <w:t>percent; in Munster by 19 percent; and in Leinster by 14 percent.</w:t>
      </w:r>
    </w:p>
    <w:p w14:paraId="480BF04C" w14:textId="5094BD18" w:rsidR="000F7A9F" w:rsidRPr="00B36E8C" w:rsidRDefault="00433460" w:rsidP="007E093D">
      <w:pPr>
        <w:jc w:val="both"/>
        <w:rPr>
          <w:rFonts w:ascii="Century Gothic" w:hAnsi="Century Gothic"/>
          <w:lang w:val="en-GB"/>
        </w:rPr>
      </w:pPr>
      <w:r w:rsidRPr="00B36E8C">
        <w:rPr>
          <w:rFonts w:ascii="Century Gothic" w:hAnsi="Century Gothic"/>
          <w:lang w:val="en-GB"/>
        </w:rPr>
        <w:t>On a county level, Dublin register</w:t>
      </w:r>
      <w:r w:rsidR="00D94432" w:rsidRPr="00B36E8C">
        <w:rPr>
          <w:rFonts w:ascii="Century Gothic" w:hAnsi="Century Gothic"/>
          <w:lang w:val="en-GB"/>
        </w:rPr>
        <w:t xml:space="preserve">ed the most new .ie domains </w:t>
      </w:r>
      <w:r w:rsidR="00E42D86" w:rsidRPr="00B36E8C">
        <w:rPr>
          <w:rFonts w:ascii="Century Gothic" w:hAnsi="Century Gothic"/>
          <w:lang w:val="en-GB"/>
        </w:rPr>
        <w:t xml:space="preserve">with </w:t>
      </w:r>
      <w:r w:rsidR="00D94432" w:rsidRPr="00B36E8C">
        <w:rPr>
          <w:rFonts w:ascii="Century Gothic" w:hAnsi="Century Gothic"/>
          <w:lang w:val="en-GB"/>
        </w:rPr>
        <w:t>43 percent</w:t>
      </w:r>
      <w:r w:rsidR="00E42D86" w:rsidRPr="00B36E8C">
        <w:rPr>
          <w:rFonts w:ascii="Century Gothic" w:hAnsi="Century Gothic"/>
          <w:lang w:val="en-GB"/>
        </w:rPr>
        <w:t xml:space="preserve"> of the total</w:t>
      </w:r>
      <w:r w:rsidRPr="00B36E8C">
        <w:rPr>
          <w:rFonts w:ascii="Century Gothic" w:hAnsi="Century Gothic"/>
          <w:lang w:val="en-GB"/>
        </w:rPr>
        <w:t xml:space="preserve"> </w:t>
      </w:r>
      <w:r w:rsidR="00E42D86" w:rsidRPr="00B36E8C">
        <w:rPr>
          <w:rFonts w:ascii="Century Gothic" w:hAnsi="Century Gothic"/>
          <w:lang w:val="en-GB"/>
        </w:rPr>
        <w:t>(</w:t>
      </w:r>
      <w:r w:rsidRPr="00B36E8C">
        <w:rPr>
          <w:rFonts w:ascii="Century Gothic" w:hAnsi="Century Gothic"/>
          <w:lang w:val="en-GB"/>
        </w:rPr>
        <w:t>16,065 do</w:t>
      </w:r>
      <w:r w:rsidR="00D94432" w:rsidRPr="00B36E8C">
        <w:rPr>
          <w:rFonts w:ascii="Century Gothic" w:hAnsi="Century Gothic"/>
          <w:lang w:val="en-GB"/>
        </w:rPr>
        <w:t>mains), a 13 percent</w:t>
      </w:r>
      <w:r w:rsidRPr="00B36E8C">
        <w:rPr>
          <w:rFonts w:ascii="Century Gothic" w:hAnsi="Century Gothic"/>
          <w:lang w:val="en-GB"/>
        </w:rPr>
        <w:t xml:space="preserve"> increase on 2016. The </w:t>
      </w:r>
      <w:r w:rsidR="00D94432" w:rsidRPr="00B36E8C">
        <w:rPr>
          <w:rFonts w:ascii="Century Gothic" w:hAnsi="Century Gothic"/>
          <w:lang w:val="en-GB"/>
        </w:rPr>
        <w:t>capital was followed by Cork (9 percent, 3,280 domains) and Galway (5 percent,</w:t>
      </w:r>
      <w:r w:rsidRPr="00B36E8C">
        <w:rPr>
          <w:rFonts w:ascii="Century Gothic" w:hAnsi="Century Gothic"/>
          <w:lang w:val="en-GB"/>
        </w:rPr>
        <w:t xml:space="preserve"> 1,807 domains), </w:t>
      </w:r>
      <w:r w:rsidR="0021164B" w:rsidRPr="00B36E8C">
        <w:rPr>
          <w:rFonts w:ascii="Century Gothic" w:hAnsi="Century Gothic"/>
          <w:lang w:val="en-GB"/>
        </w:rPr>
        <w:t xml:space="preserve">recording </w:t>
      </w:r>
      <w:r w:rsidR="008339A8" w:rsidRPr="00B36E8C">
        <w:rPr>
          <w:rFonts w:ascii="Century Gothic" w:hAnsi="Century Gothic"/>
          <w:lang w:val="en-GB"/>
        </w:rPr>
        <w:t xml:space="preserve">16 </w:t>
      </w:r>
      <w:r w:rsidR="00D94432" w:rsidRPr="00B36E8C">
        <w:rPr>
          <w:rFonts w:ascii="Century Gothic" w:hAnsi="Century Gothic"/>
          <w:lang w:val="en-GB"/>
        </w:rPr>
        <w:t>percent and 19.5 percent</w:t>
      </w:r>
      <w:r w:rsidR="00510632">
        <w:rPr>
          <w:rFonts w:ascii="Century Gothic" w:hAnsi="Century Gothic"/>
          <w:lang w:val="en-GB"/>
        </w:rPr>
        <w:t xml:space="preserve"> year-on-year</w:t>
      </w:r>
      <w:r w:rsidRPr="00B36E8C">
        <w:rPr>
          <w:rFonts w:ascii="Century Gothic" w:hAnsi="Century Gothic"/>
          <w:lang w:val="en-GB"/>
        </w:rPr>
        <w:t xml:space="preserve"> increases respectively.</w:t>
      </w:r>
    </w:p>
    <w:p w14:paraId="0D0E67D5" w14:textId="66434FDF" w:rsidR="00433460" w:rsidRPr="00B36E8C" w:rsidRDefault="00433460" w:rsidP="007E093D">
      <w:pPr>
        <w:jc w:val="both"/>
        <w:rPr>
          <w:rFonts w:ascii="Century Gothic" w:hAnsi="Century Gothic"/>
          <w:lang w:val="en-GB"/>
        </w:rPr>
      </w:pPr>
      <w:r w:rsidRPr="00B36E8C">
        <w:rPr>
          <w:rFonts w:ascii="Century Gothic" w:hAnsi="Century Gothic"/>
          <w:lang w:val="en-GB"/>
        </w:rPr>
        <w:t xml:space="preserve">Fermanagh registered the smallest number of .ie domains on the island of Ireland (39). Leitrim registered the smallest number in the Republic of Ireland (171), although </w:t>
      </w:r>
      <w:r w:rsidR="00694AFD" w:rsidRPr="00B36E8C">
        <w:rPr>
          <w:rFonts w:ascii="Century Gothic" w:hAnsi="Century Gothic"/>
          <w:lang w:val="en-GB"/>
        </w:rPr>
        <w:t>both</w:t>
      </w:r>
      <w:r w:rsidRPr="00B36E8C">
        <w:rPr>
          <w:rFonts w:ascii="Century Gothic" w:hAnsi="Century Gothic"/>
          <w:lang w:val="en-GB"/>
        </w:rPr>
        <w:t xml:space="preserve"> were increases on the previous year.</w:t>
      </w:r>
    </w:p>
    <w:p w14:paraId="7CB21025" w14:textId="21F84CCA" w:rsidR="00A4774A" w:rsidRPr="00B36E8C" w:rsidRDefault="000F7A9F" w:rsidP="007E093D">
      <w:pPr>
        <w:jc w:val="both"/>
        <w:rPr>
          <w:rFonts w:ascii="Century Gothic" w:hAnsi="Century Gothic"/>
          <w:lang w:val="en-GB"/>
        </w:rPr>
      </w:pPr>
      <w:r w:rsidRPr="00B36E8C">
        <w:rPr>
          <w:rFonts w:ascii="Century Gothic" w:hAnsi="Century Gothic"/>
          <w:lang w:val="en-GB"/>
        </w:rPr>
        <w:lastRenderedPageBreak/>
        <w:t xml:space="preserve">Despite the national </w:t>
      </w:r>
      <w:r w:rsidR="00866B11" w:rsidRPr="00B36E8C">
        <w:rPr>
          <w:rFonts w:ascii="Century Gothic" w:hAnsi="Century Gothic"/>
          <w:lang w:val="en-GB"/>
        </w:rPr>
        <w:t xml:space="preserve">increase </w:t>
      </w:r>
      <w:r w:rsidRPr="00B36E8C">
        <w:rPr>
          <w:rFonts w:ascii="Century Gothic" w:hAnsi="Century Gothic"/>
          <w:lang w:val="en-GB"/>
        </w:rPr>
        <w:t xml:space="preserve">in registrations, Ireland still lags behind its European neighbours for the number of country domains per 1,000 people. </w:t>
      </w:r>
      <w:r w:rsidR="00A4774A" w:rsidRPr="00B36E8C">
        <w:rPr>
          <w:rFonts w:ascii="Century Gothic" w:hAnsi="Century Gothic"/>
          <w:lang w:val="en-GB"/>
        </w:rPr>
        <w:t xml:space="preserve">With 50 .ie domains, Ireland </w:t>
      </w:r>
      <w:r w:rsidR="00866B11" w:rsidRPr="00B36E8C">
        <w:rPr>
          <w:rFonts w:ascii="Century Gothic" w:hAnsi="Century Gothic"/>
          <w:lang w:val="en-GB"/>
        </w:rPr>
        <w:t xml:space="preserve">is </w:t>
      </w:r>
      <w:r w:rsidR="00A4774A" w:rsidRPr="00B36E8C">
        <w:rPr>
          <w:rFonts w:ascii="Century Gothic" w:hAnsi="Century Gothic"/>
          <w:lang w:val="en-GB"/>
        </w:rPr>
        <w:t>18</w:t>
      </w:r>
      <w:r w:rsidR="00A4774A" w:rsidRPr="00B36E8C">
        <w:rPr>
          <w:rFonts w:ascii="Century Gothic" w:hAnsi="Century Gothic"/>
          <w:vertAlign w:val="superscript"/>
          <w:lang w:val="en-GB"/>
        </w:rPr>
        <w:t>th</w:t>
      </w:r>
      <w:r w:rsidR="00A4774A" w:rsidRPr="00B36E8C">
        <w:rPr>
          <w:rFonts w:ascii="Century Gothic" w:hAnsi="Century Gothic"/>
          <w:lang w:val="en-GB"/>
        </w:rPr>
        <w:t xml:space="preserve"> out of </w:t>
      </w:r>
      <w:r w:rsidR="00B2782A">
        <w:rPr>
          <w:rFonts w:ascii="Century Gothic" w:hAnsi="Century Gothic"/>
          <w:lang w:val="en-GB"/>
        </w:rPr>
        <w:t>22</w:t>
      </w:r>
      <w:r w:rsidR="00A4774A" w:rsidRPr="00B36E8C">
        <w:rPr>
          <w:rFonts w:ascii="Century Gothic" w:hAnsi="Century Gothic"/>
          <w:lang w:val="en-GB"/>
        </w:rPr>
        <w:t>, ahead of France and Spain, but behind countries with smaller or similar populations like Lithuania (64</w:t>
      </w:r>
      <w:r w:rsidR="0021164B" w:rsidRPr="00B36E8C">
        <w:rPr>
          <w:rFonts w:ascii="Century Gothic" w:hAnsi="Century Gothic"/>
          <w:lang w:val="en-GB"/>
        </w:rPr>
        <w:t xml:space="preserve"> </w:t>
      </w:r>
      <w:r w:rsidR="00A4774A" w:rsidRPr="00B36E8C">
        <w:rPr>
          <w:rFonts w:ascii="Century Gothic" w:hAnsi="Century Gothic"/>
          <w:lang w:val="en-GB"/>
        </w:rPr>
        <w:t>.lt domains per 1,000 people), Norway (141 .no domains) and Denmark (</w:t>
      </w:r>
      <w:r w:rsidR="0024132F" w:rsidRPr="00B36E8C">
        <w:rPr>
          <w:rFonts w:ascii="Century Gothic" w:hAnsi="Century Gothic"/>
          <w:lang w:val="en-GB"/>
        </w:rPr>
        <w:t xml:space="preserve">234 </w:t>
      </w:r>
      <w:r w:rsidR="00A4774A" w:rsidRPr="00B36E8C">
        <w:rPr>
          <w:rFonts w:ascii="Century Gothic" w:hAnsi="Century Gothic"/>
          <w:lang w:val="en-GB"/>
        </w:rPr>
        <w:t>.dk domains).</w:t>
      </w:r>
    </w:p>
    <w:p w14:paraId="56225D5E" w14:textId="0DCAD4DA" w:rsidR="00A4774A" w:rsidRPr="00B36E8C" w:rsidRDefault="00A4774A" w:rsidP="007E093D">
      <w:pPr>
        <w:jc w:val="both"/>
        <w:rPr>
          <w:rFonts w:ascii="Century Gothic" w:hAnsi="Century Gothic"/>
          <w:lang w:val="en-GB"/>
        </w:rPr>
      </w:pPr>
      <w:r w:rsidRPr="00B36E8C">
        <w:rPr>
          <w:rFonts w:ascii="Century Gothic" w:hAnsi="Century Gothic"/>
          <w:lang w:val="en-GB"/>
        </w:rPr>
        <w:t xml:space="preserve">Commenting on the </w:t>
      </w:r>
      <w:r w:rsidR="00E42D86" w:rsidRPr="00B36E8C">
        <w:rPr>
          <w:rFonts w:ascii="Century Gothic" w:hAnsi="Century Gothic"/>
          <w:lang w:val="en-GB"/>
        </w:rPr>
        <w:t xml:space="preserve">2017 </w:t>
      </w:r>
      <w:r w:rsidR="001F16B2" w:rsidRPr="00B36E8C">
        <w:rPr>
          <w:rFonts w:ascii="Century Gothic" w:hAnsi="Century Gothic"/>
          <w:lang w:val="en-GB"/>
        </w:rPr>
        <w:t>report</w:t>
      </w:r>
      <w:r w:rsidRPr="00B36E8C">
        <w:rPr>
          <w:rFonts w:ascii="Century Gothic" w:hAnsi="Century Gothic"/>
          <w:lang w:val="en-GB"/>
        </w:rPr>
        <w:t>, David Curtin, Chief Executive of IEDR, said: “</w:t>
      </w:r>
      <w:r w:rsidR="00694AFD" w:rsidRPr="00B36E8C">
        <w:rPr>
          <w:rFonts w:ascii="Century Gothic" w:hAnsi="Century Gothic"/>
          <w:lang w:val="en-GB"/>
        </w:rPr>
        <w:t xml:space="preserve">The .ie domain remains </w:t>
      </w:r>
      <w:r w:rsidR="0046758D">
        <w:rPr>
          <w:rFonts w:ascii="Century Gothic" w:hAnsi="Century Gothic"/>
          <w:lang w:val="en-GB"/>
        </w:rPr>
        <w:t xml:space="preserve">the preferred online address and a </w:t>
      </w:r>
      <w:r w:rsidR="00694AFD" w:rsidRPr="00B36E8C">
        <w:rPr>
          <w:rFonts w:ascii="Century Gothic" w:hAnsi="Century Gothic"/>
          <w:lang w:val="en-GB"/>
        </w:rPr>
        <w:t xml:space="preserve">powerful </w:t>
      </w:r>
      <w:r w:rsidR="00E42D86" w:rsidRPr="00B36E8C">
        <w:rPr>
          <w:rFonts w:ascii="Century Gothic" w:hAnsi="Century Gothic"/>
          <w:lang w:val="en-GB"/>
        </w:rPr>
        <w:t xml:space="preserve">digital </w:t>
      </w:r>
      <w:r w:rsidR="00971C8E" w:rsidRPr="00B36E8C">
        <w:rPr>
          <w:rFonts w:ascii="Century Gothic" w:hAnsi="Century Gothic"/>
          <w:lang w:val="en-GB"/>
        </w:rPr>
        <w:t xml:space="preserve">tool </w:t>
      </w:r>
      <w:r w:rsidR="00694AFD" w:rsidRPr="00B36E8C">
        <w:rPr>
          <w:rFonts w:ascii="Century Gothic" w:hAnsi="Century Gothic"/>
          <w:lang w:val="en-GB"/>
        </w:rPr>
        <w:t>for businesses, organisations and individuals in Ireland. A .ie domain is immediately identifiably Irish, and is recognised as authentic and trustworthy.</w:t>
      </w:r>
    </w:p>
    <w:p w14:paraId="7F64B7C9" w14:textId="5FB57FEF" w:rsidR="00A4774A" w:rsidRPr="00B36E8C" w:rsidRDefault="00A4774A" w:rsidP="007E093D">
      <w:pPr>
        <w:jc w:val="both"/>
        <w:rPr>
          <w:rFonts w:ascii="Century Gothic" w:hAnsi="Century Gothic"/>
          <w:lang w:val="en-GB"/>
        </w:rPr>
      </w:pPr>
      <w:r w:rsidRPr="00B36E8C">
        <w:rPr>
          <w:rFonts w:ascii="Century Gothic" w:hAnsi="Century Gothic"/>
          <w:lang w:val="en-GB"/>
        </w:rPr>
        <w:t>“</w:t>
      </w:r>
      <w:r w:rsidR="00541D57" w:rsidRPr="00B36E8C">
        <w:rPr>
          <w:rFonts w:ascii="Century Gothic" w:hAnsi="Century Gothic"/>
          <w:lang w:val="en-GB"/>
        </w:rPr>
        <w:t>More than t</w:t>
      </w:r>
      <w:r w:rsidR="00694AFD" w:rsidRPr="00B36E8C">
        <w:rPr>
          <w:rFonts w:ascii="Century Gothic" w:hAnsi="Century Gothic"/>
          <w:lang w:val="en-GB"/>
        </w:rPr>
        <w:t>wo-thirds of new .ie domains in 2017 wer</w:t>
      </w:r>
      <w:r w:rsidR="00D0636A" w:rsidRPr="00B36E8C">
        <w:rPr>
          <w:rFonts w:ascii="Century Gothic" w:hAnsi="Century Gothic"/>
          <w:lang w:val="en-GB"/>
        </w:rPr>
        <w:t>e registered by businesses, a 6 percent</w:t>
      </w:r>
      <w:r w:rsidR="00694AFD" w:rsidRPr="00B36E8C">
        <w:rPr>
          <w:rFonts w:ascii="Century Gothic" w:hAnsi="Century Gothic"/>
          <w:lang w:val="en-GB"/>
        </w:rPr>
        <w:t xml:space="preserve"> increase on the previous year. This signals a strong, growing economy </w:t>
      </w:r>
      <w:r w:rsidR="001F16B2" w:rsidRPr="00B36E8C">
        <w:rPr>
          <w:rFonts w:ascii="Century Gothic" w:hAnsi="Century Gothic"/>
          <w:lang w:val="en-GB"/>
        </w:rPr>
        <w:t xml:space="preserve">with enterprises that have the confidence </w:t>
      </w:r>
      <w:r w:rsidR="00694AFD" w:rsidRPr="00B36E8C">
        <w:rPr>
          <w:rFonts w:ascii="Century Gothic" w:hAnsi="Century Gothic"/>
          <w:lang w:val="en-GB"/>
        </w:rPr>
        <w:t xml:space="preserve">and willingness to invest in </w:t>
      </w:r>
      <w:r w:rsidR="001F16B2" w:rsidRPr="00B36E8C">
        <w:rPr>
          <w:rFonts w:ascii="Century Gothic" w:hAnsi="Century Gothic"/>
          <w:lang w:val="en-GB"/>
        </w:rPr>
        <w:t xml:space="preserve">their </w:t>
      </w:r>
      <w:r w:rsidR="00694AFD" w:rsidRPr="00B36E8C">
        <w:rPr>
          <w:rFonts w:ascii="Century Gothic" w:hAnsi="Century Gothic"/>
          <w:lang w:val="en-GB"/>
        </w:rPr>
        <w:t>online presence</w:t>
      </w:r>
      <w:r w:rsidR="001F16B2" w:rsidRPr="00B36E8C">
        <w:rPr>
          <w:rFonts w:ascii="Century Gothic" w:hAnsi="Century Gothic"/>
          <w:lang w:val="en-GB"/>
        </w:rPr>
        <w:t xml:space="preserve"> and digital processes. Online address registrations are</w:t>
      </w:r>
      <w:r w:rsidR="003F7394" w:rsidRPr="00B36E8C">
        <w:rPr>
          <w:rFonts w:ascii="Century Gothic" w:hAnsi="Century Gothic"/>
          <w:lang w:val="en-GB"/>
        </w:rPr>
        <w:t xml:space="preserve"> often</w:t>
      </w:r>
      <w:r w:rsidR="001F16B2" w:rsidRPr="00B36E8C">
        <w:rPr>
          <w:rFonts w:ascii="Century Gothic" w:hAnsi="Century Gothic"/>
          <w:lang w:val="en-GB"/>
        </w:rPr>
        <w:t xml:space="preserve"> recognised as a forward indicator of </w:t>
      </w:r>
      <w:r w:rsidR="003F7394" w:rsidRPr="00B36E8C">
        <w:rPr>
          <w:rFonts w:ascii="Century Gothic" w:hAnsi="Century Gothic"/>
          <w:lang w:val="en-GB"/>
        </w:rPr>
        <w:t xml:space="preserve">economic </w:t>
      </w:r>
      <w:r w:rsidR="001F16B2" w:rsidRPr="00B36E8C">
        <w:rPr>
          <w:rFonts w:ascii="Century Gothic" w:hAnsi="Century Gothic"/>
          <w:lang w:val="en-GB"/>
        </w:rPr>
        <w:t>growth and entrepreneurship</w:t>
      </w:r>
      <w:r w:rsidR="00510632">
        <w:rPr>
          <w:rFonts w:ascii="Century Gothic" w:hAnsi="Century Gothic"/>
          <w:lang w:val="en-GB"/>
        </w:rPr>
        <w:t>.</w:t>
      </w:r>
    </w:p>
    <w:p w14:paraId="55EB95A6" w14:textId="5F326F92" w:rsidR="00694AFD" w:rsidRPr="00B36E8C" w:rsidRDefault="00694AFD" w:rsidP="007E093D">
      <w:pPr>
        <w:jc w:val="both"/>
        <w:rPr>
          <w:rFonts w:ascii="Century Gothic" w:hAnsi="Century Gothic"/>
          <w:lang w:val="en-GB"/>
        </w:rPr>
      </w:pPr>
      <w:r w:rsidRPr="00B36E8C">
        <w:rPr>
          <w:rFonts w:ascii="Century Gothic" w:hAnsi="Century Gothic"/>
          <w:lang w:val="en-GB"/>
        </w:rPr>
        <w:t>“Encouragingly, .ie domain registrations are spread out across the country. While urban centres dominate the database</w:t>
      </w:r>
      <w:r w:rsidR="00866B11" w:rsidRPr="00B36E8C">
        <w:rPr>
          <w:rFonts w:ascii="Century Gothic" w:hAnsi="Century Gothic"/>
          <w:lang w:val="en-GB"/>
        </w:rPr>
        <w:t>,</w:t>
      </w:r>
      <w:r w:rsidRPr="00B36E8C">
        <w:rPr>
          <w:rFonts w:ascii="Century Gothic" w:hAnsi="Century Gothic"/>
          <w:lang w:val="en-GB"/>
        </w:rPr>
        <w:t xml:space="preserve"> we have seen</w:t>
      </w:r>
      <w:r w:rsidR="004C56EC" w:rsidRPr="00B36E8C">
        <w:rPr>
          <w:rFonts w:ascii="Century Gothic" w:hAnsi="Century Gothic"/>
          <w:lang w:val="en-GB"/>
        </w:rPr>
        <w:t xml:space="preserve"> significant</w:t>
      </w:r>
      <w:r w:rsidRPr="00B36E8C">
        <w:rPr>
          <w:rFonts w:ascii="Century Gothic" w:hAnsi="Century Gothic"/>
          <w:lang w:val="en-GB"/>
        </w:rPr>
        <w:t xml:space="preserve"> year-on-year increases in registrations i</w:t>
      </w:r>
      <w:r w:rsidR="00423FC0" w:rsidRPr="00B36E8C">
        <w:rPr>
          <w:rFonts w:ascii="Century Gothic" w:hAnsi="Century Gothic"/>
          <w:lang w:val="en-GB"/>
        </w:rPr>
        <w:t>n Munster, Connacht and Ulster.”</w:t>
      </w:r>
    </w:p>
    <w:p w14:paraId="49D8F66B" w14:textId="6C0522D4" w:rsidR="00A4774A" w:rsidRPr="00B36E8C" w:rsidRDefault="00A4774A" w:rsidP="007E093D">
      <w:pPr>
        <w:jc w:val="both"/>
        <w:rPr>
          <w:rFonts w:ascii="Century Gothic" w:hAnsi="Century Gothic"/>
          <w:lang w:val="en-GB"/>
        </w:rPr>
      </w:pPr>
      <w:r w:rsidRPr="00B36E8C">
        <w:rPr>
          <w:rFonts w:ascii="Century Gothic" w:hAnsi="Century Gothic"/>
          <w:lang w:val="en-GB"/>
        </w:rPr>
        <w:t xml:space="preserve">In the new dot ie Domain Profile Report, IEDR </w:t>
      </w:r>
      <w:r w:rsidR="00700C3D" w:rsidRPr="00B36E8C">
        <w:rPr>
          <w:rFonts w:ascii="Century Gothic" w:hAnsi="Century Gothic"/>
          <w:lang w:val="en-GB"/>
        </w:rPr>
        <w:t>says</w:t>
      </w:r>
      <w:r w:rsidRPr="00B36E8C">
        <w:rPr>
          <w:rFonts w:ascii="Century Gothic" w:hAnsi="Century Gothic"/>
          <w:lang w:val="en-GB"/>
        </w:rPr>
        <w:t xml:space="preserve"> that new Eurostat figures claiming Ireland </w:t>
      </w:r>
      <w:r w:rsidR="00700C3D" w:rsidRPr="00B36E8C">
        <w:rPr>
          <w:rFonts w:ascii="Century Gothic" w:hAnsi="Century Gothic"/>
          <w:lang w:val="en-GB"/>
        </w:rPr>
        <w:t>ranks</w:t>
      </w:r>
      <w:r w:rsidRPr="00B36E8C">
        <w:rPr>
          <w:rFonts w:ascii="Century Gothic" w:hAnsi="Century Gothic"/>
          <w:lang w:val="en-GB"/>
        </w:rPr>
        <w:t xml:space="preserve"> number one in the EU for web sales </w:t>
      </w:r>
      <w:r w:rsidR="004C56EC" w:rsidRPr="00B36E8C">
        <w:rPr>
          <w:rFonts w:ascii="Century Gothic" w:hAnsi="Century Gothic"/>
          <w:lang w:val="en-GB"/>
        </w:rPr>
        <w:t>are</w:t>
      </w:r>
      <w:r w:rsidRPr="00B36E8C">
        <w:rPr>
          <w:rFonts w:ascii="Century Gothic" w:hAnsi="Century Gothic"/>
          <w:lang w:val="en-GB"/>
        </w:rPr>
        <w:t xml:space="preserve"> </w:t>
      </w:r>
      <w:r w:rsidR="00700C3D" w:rsidRPr="00B36E8C">
        <w:rPr>
          <w:rFonts w:ascii="Century Gothic" w:hAnsi="Century Gothic"/>
          <w:lang w:val="en-GB"/>
        </w:rPr>
        <w:t xml:space="preserve">potentially “highly </w:t>
      </w:r>
      <w:r w:rsidRPr="00B36E8C">
        <w:rPr>
          <w:rFonts w:ascii="Century Gothic" w:hAnsi="Century Gothic"/>
          <w:lang w:val="en-GB"/>
        </w:rPr>
        <w:t>misleading</w:t>
      </w:r>
      <w:r w:rsidR="0021164B" w:rsidRPr="00B36E8C">
        <w:rPr>
          <w:rFonts w:ascii="Century Gothic" w:hAnsi="Century Gothic"/>
          <w:lang w:val="en-GB"/>
        </w:rPr>
        <w:t>”. *</w:t>
      </w:r>
      <w:r w:rsidRPr="00B36E8C">
        <w:rPr>
          <w:rFonts w:ascii="Century Gothic" w:hAnsi="Century Gothic"/>
          <w:lang w:val="en-GB"/>
        </w:rPr>
        <w:t xml:space="preserve"> </w:t>
      </w:r>
    </w:p>
    <w:p w14:paraId="23723D0A" w14:textId="374A6258" w:rsidR="00C372C1" w:rsidRPr="00B36E8C" w:rsidRDefault="004C56EC" w:rsidP="007E093D">
      <w:pPr>
        <w:jc w:val="both"/>
        <w:rPr>
          <w:rFonts w:ascii="Century Gothic" w:hAnsi="Century Gothic"/>
          <w:lang w:val="en-GB"/>
        </w:rPr>
      </w:pPr>
      <w:r w:rsidRPr="00B36E8C">
        <w:rPr>
          <w:rFonts w:ascii="Century Gothic" w:hAnsi="Century Gothic"/>
          <w:lang w:val="en-GB"/>
        </w:rPr>
        <w:t xml:space="preserve">Mr Curtin said: </w:t>
      </w:r>
      <w:r w:rsidR="00A4774A" w:rsidRPr="00B36E8C">
        <w:rPr>
          <w:rFonts w:ascii="Century Gothic" w:hAnsi="Century Gothic"/>
          <w:lang w:val="en-GB"/>
        </w:rPr>
        <w:t>“</w:t>
      </w:r>
      <w:r w:rsidR="00904618" w:rsidRPr="00B36E8C">
        <w:rPr>
          <w:rFonts w:ascii="Century Gothic" w:hAnsi="Century Gothic"/>
          <w:lang w:val="en-GB"/>
        </w:rPr>
        <w:t xml:space="preserve">Eurostat’s recent survey into EU businesses’ web sales ability puts Ireland in the </w:t>
      </w:r>
      <w:r w:rsidR="00A017A0" w:rsidRPr="00B36E8C">
        <w:rPr>
          <w:rFonts w:ascii="Century Gothic" w:hAnsi="Century Gothic"/>
          <w:lang w:val="en-GB"/>
        </w:rPr>
        <w:t xml:space="preserve">top spot. </w:t>
      </w:r>
      <w:r w:rsidR="00904618" w:rsidRPr="00B36E8C">
        <w:rPr>
          <w:rFonts w:ascii="Century Gothic" w:hAnsi="Century Gothic"/>
          <w:lang w:val="en-GB"/>
        </w:rPr>
        <w:t xml:space="preserve">While this seems like a very positive result, the reality is that the survey excludes the micro-businesses with fewer than ten employees </w:t>
      </w:r>
      <w:r w:rsidR="00B908D5" w:rsidRPr="00B36E8C">
        <w:rPr>
          <w:rFonts w:ascii="Century Gothic" w:hAnsi="Century Gothic"/>
          <w:lang w:val="en-GB"/>
        </w:rPr>
        <w:t xml:space="preserve">that </w:t>
      </w:r>
      <w:r w:rsidR="00904618" w:rsidRPr="00B36E8C">
        <w:rPr>
          <w:rFonts w:ascii="Century Gothic" w:hAnsi="Century Gothic"/>
          <w:lang w:val="en-GB"/>
        </w:rPr>
        <w:t>make up 92 percent of the Irish economy.</w:t>
      </w:r>
      <w:r w:rsidR="00C372C1" w:rsidRPr="00B36E8C">
        <w:rPr>
          <w:rFonts w:ascii="Century Gothic" w:hAnsi="Century Gothic"/>
          <w:lang w:val="en-GB"/>
        </w:rPr>
        <w:t xml:space="preserve"> </w:t>
      </w:r>
      <w:r w:rsidR="00904618" w:rsidRPr="00B36E8C">
        <w:rPr>
          <w:rFonts w:ascii="Century Gothic" w:hAnsi="Century Gothic"/>
          <w:lang w:val="en-GB"/>
        </w:rPr>
        <w:t>The survey is therefore not an accurate reflection of I</w:t>
      </w:r>
      <w:r w:rsidRPr="00B36E8C">
        <w:rPr>
          <w:rFonts w:ascii="Century Gothic" w:hAnsi="Century Gothic"/>
          <w:lang w:val="en-GB"/>
        </w:rPr>
        <w:t>reland’s e-commerce capability.</w:t>
      </w:r>
    </w:p>
    <w:p w14:paraId="709C7E20" w14:textId="7068B1B4" w:rsidR="00904618" w:rsidRPr="00B36E8C" w:rsidRDefault="00C372C1" w:rsidP="007E093D">
      <w:pPr>
        <w:jc w:val="both"/>
        <w:rPr>
          <w:rFonts w:ascii="Century Gothic" w:hAnsi="Century Gothic"/>
          <w:lang w:val="en-GB"/>
        </w:rPr>
      </w:pPr>
      <w:r w:rsidRPr="00B36E8C">
        <w:rPr>
          <w:rFonts w:ascii="Century Gothic" w:hAnsi="Century Gothic"/>
          <w:lang w:val="en-GB"/>
        </w:rPr>
        <w:t>“</w:t>
      </w:r>
      <w:r w:rsidR="00CE1FD0" w:rsidRPr="00B36E8C">
        <w:rPr>
          <w:rFonts w:ascii="Century Gothic" w:hAnsi="Century Gothic"/>
          <w:lang w:val="en-GB"/>
        </w:rPr>
        <w:t xml:space="preserve">According to </w:t>
      </w:r>
      <w:r w:rsidR="006858CE" w:rsidRPr="00B36E8C">
        <w:rPr>
          <w:rFonts w:ascii="Century Gothic" w:hAnsi="Century Gothic"/>
          <w:lang w:val="en-GB"/>
        </w:rPr>
        <w:t>IEDR’s</w:t>
      </w:r>
      <w:r w:rsidR="00CE1FD0" w:rsidRPr="00B36E8C">
        <w:rPr>
          <w:rFonts w:ascii="Century Gothic" w:hAnsi="Century Gothic"/>
          <w:lang w:val="en-GB"/>
        </w:rPr>
        <w:t xml:space="preserve"> most recent dot ie Digital Health Index, a survey of </w:t>
      </w:r>
      <w:r w:rsidRPr="00B36E8C">
        <w:rPr>
          <w:rFonts w:ascii="Century Gothic" w:hAnsi="Century Gothic"/>
          <w:lang w:val="en-GB"/>
        </w:rPr>
        <w:t xml:space="preserve">predominantly Irish micro-businesses’ use of digital assets, </w:t>
      </w:r>
      <w:r w:rsidR="00B86482" w:rsidRPr="00B36E8C">
        <w:rPr>
          <w:rFonts w:ascii="Century Gothic" w:hAnsi="Century Gothic"/>
          <w:lang w:val="en-GB"/>
        </w:rPr>
        <w:t>two-thirds</w:t>
      </w:r>
      <w:r w:rsidRPr="00B36E8C">
        <w:rPr>
          <w:rFonts w:ascii="Century Gothic" w:hAnsi="Century Gothic"/>
          <w:lang w:val="en-GB"/>
        </w:rPr>
        <w:t xml:space="preserve"> </w:t>
      </w:r>
      <w:r w:rsidR="00A017A0" w:rsidRPr="00B36E8C">
        <w:rPr>
          <w:rFonts w:ascii="Century Gothic" w:hAnsi="Century Gothic"/>
          <w:lang w:val="en-GB"/>
        </w:rPr>
        <w:t xml:space="preserve">of Irish SMEs </w:t>
      </w:r>
      <w:r w:rsidR="00866B11" w:rsidRPr="00B36E8C">
        <w:rPr>
          <w:rFonts w:ascii="Century Gothic" w:hAnsi="Century Gothic"/>
          <w:lang w:val="en-GB"/>
        </w:rPr>
        <w:t>with websites cannot process online payments,</w:t>
      </w:r>
      <w:r w:rsidRPr="00B36E8C">
        <w:rPr>
          <w:rFonts w:ascii="Century Gothic" w:hAnsi="Century Gothic"/>
          <w:lang w:val="en-GB"/>
        </w:rPr>
        <w:t xml:space="preserve"> while 1 in 5 have no online presence whatsoever. </w:t>
      </w:r>
      <w:r w:rsidR="00A017A0" w:rsidRPr="00B36E8C">
        <w:rPr>
          <w:rFonts w:ascii="Century Gothic" w:hAnsi="Century Gothic"/>
          <w:lang w:val="en-GB"/>
        </w:rPr>
        <w:t>We have a lot of work to do at home before we can</w:t>
      </w:r>
      <w:r w:rsidR="0006791E" w:rsidRPr="00B36E8C">
        <w:rPr>
          <w:rFonts w:ascii="Century Gothic" w:hAnsi="Century Gothic"/>
          <w:lang w:val="en-GB"/>
        </w:rPr>
        <w:t xml:space="preserve"> truly</w:t>
      </w:r>
      <w:r w:rsidR="00A017A0" w:rsidRPr="00B36E8C">
        <w:rPr>
          <w:rFonts w:ascii="Century Gothic" w:hAnsi="Century Gothic"/>
          <w:lang w:val="en-GB"/>
        </w:rPr>
        <w:t xml:space="preserve"> proclaim ourselves European leaders.</w:t>
      </w:r>
    </w:p>
    <w:p w14:paraId="3E9F7521" w14:textId="6723C3A5" w:rsidR="00A4774A" w:rsidRPr="00B36E8C" w:rsidRDefault="00A4774A" w:rsidP="007E093D">
      <w:pPr>
        <w:jc w:val="both"/>
        <w:rPr>
          <w:rFonts w:ascii="Century Gothic" w:hAnsi="Century Gothic"/>
          <w:lang w:val="en-GB"/>
        </w:rPr>
      </w:pPr>
      <w:r w:rsidRPr="00B36E8C">
        <w:rPr>
          <w:rFonts w:ascii="Century Gothic" w:hAnsi="Century Gothic"/>
          <w:lang w:val="en-GB"/>
        </w:rPr>
        <w:t>“</w:t>
      </w:r>
      <w:r w:rsidR="0006791E" w:rsidRPr="00B36E8C">
        <w:rPr>
          <w:rFonts w:ascii="Century Gothic" w:hAnsi="Century Gothic"/>
          <w:lang w:val="en-GB"/>
        </w:rPr>
        <w:t xml:space="preserve">To improve Ireland’s digital capabilities, </w:t>
      </w:r>
      <w:r w:rsidR="0021164B" w:rsidRPr="00B36E8C">
        <w:rPr>
          <w:rFonts w:ascii="Century Gothic" w:hAnsi="Century Gothic"/>
          <w:lang w:val="en-GB"/>
        </w:rPr>
        <w:t>we are</w:t>
      </w:r>
      <w:r w:rsidR="00A017A0" w:rsidRPr="00B36E8C">
        <w:rPr>
          <w:rFonts w:ascii="Century Gothic" w:hAnsi="Century Gothic"/>
          <w:lang w:val="en-GB"/>
        </w:rPr>
        <w:t xml:space="preserve"> calling on the Government to </w:t>
      </w:r>
      <w:r w:rsidR="0006791E" w:rsidRPr="00B36E8C">
        <w:rPr>
          <w:rFonts w:ascii="Century Gothic" w:hAnsi="Century Gothic"/>
          <w:lang w:val="en-GB"/>
        </w:rPr>
        <w:t xml:space="preserve">collaborate with industry and roll </w:t>
      </w:r>
      <w:r w:rsidR="00A017A0" w:rsidRPr="00B36E8C">
        <w:rPr>
          <w:rFonts w:ascii="Century Gothic" w:hAnsi="Century Gothic"/>
          <w:lang w:val="en-GB"/>
        </w:rPr>
        <w:t xml:space="preserve">out a national campaign </w:t>
      </w:r>
      <w:r w:rsidR="00A41050" w:rsidRPr="00B36E8C">
        <w:rPr>
          <w:rFonts w:ascii="Century Gothic" w:hAnsi="Century Gothic"/>
          <w:lang w:val="en-GB"/>
        </w:rPr>
        <w:t>focused on</w:t>
      </w:r>
      <w:r w:rsidR="00A017A0" w:rsidRPr="00B36E8C">
        <w:rPr>
          <w:rFonts w:ascii="Century Gothic" w:hAnsi="Century Gothic"/>
          <w:lang w:val="en-GB"/>
        </w:rPr>
        <w:t xml:space="preserve"> </w:t>
      </w:r>
      <w:r w:rsidR="00A41050" w:rsidRPr="00B36E8C">
        <w:rPr>
          <w:rFonts w:ascii="Century Gothic" w:hAnsi="Century Gothic"/>
          <w:lang w:val="en-GB"/>
        </w:rPr>
        <w:t>teaching</w:t>
      </w:r>
      <w:r w:rsidR="00A017A0" w:rsidRPr="00B36E8C">
        <w:rPr>
          <w:rFonts w:ascii="Century Gothic" w:hAnsi="Century Gothic"/>
          <w:lang w:val="en-GB"/>
        </w:rPr>
        <w:t xml:space="preserve"> micro-busin</w:t>
      </w:r>
      <w:r w:rsidR="00A41050" w:rsidRPr="00B36E8C">
        <w:rPr>
          <w:rFonts w:ascii="Century Gothic" w:hAnsi="Century Gothic"/>
          <w:lang w:val="en-GB"/>
        </w:rPr>
        <w:t xml:space="preserve">esses essential digital skills. Robust broadband </w:t>
      </w:r>
      <w:r w:rsidR="00B36E8C" w:rsidRPr="00B36E8C">
        <w:rPr>
          <w:rFonts w:ascii="Century Gothic" w:hAnsi="Century Gothic"/>
          <w:lang w:val="en-GB"/>
        </w:rPr>
        <w:t xml:space="preserve">for </w:t>
      </w:r>
      <w:r w:rsidR="00866B11" w:rsidRPr="00B36E8C">
        <w:rPr>
          <w:rFonts w:ascii="Century Gothic" w:hAnsi="Century Gothic"/>
          <w:lang w:val="en-GB"/>
        </w:rPr>
        <w:t xml:space="preserve">rural communities </w:t>
      </w:r>
      <w:r w:rsidR="00A41050" w:rsidRPr="00B36E8C">
        <w:rPr>
          <w:rFonts w:ascii="Century Gothic" w:hAnsi="Century Gothic"/>
          <w:lang w:val="en-GB"/>
        </w:rPr>
        <w:t>must als</w:t>
      </w:r>
      <w:r w:rsidR="003E6925" w:rsidRPr="00B36E8C">
        <w:rPr>
          <w:rFonts w:ascii="Century Gothic" w:hAnsi="Century Gothic"/>
          <w:lang w:val="en-GB"/>
        </w:rPr>
        <w:t xml:space="preserve">o </w:t>
      </w:r>
      <w:r w:rsidR="00A41050" w:rsidRPr="00B36E8C">
        <w:rPr>
          <w:rFonts w:ascii="Century Gothic" w:hAnsi="Century Gothic"/>
          <w:lang w:val="en-GB"/>
        </w:rPr>
        <w:t>be prioritised. In Connacht and Ulster, a quarter of SMEs report a ‘poor’ or ‘very poor’ internet connection.</w:t>
      </w:r>
      <w:r w:rsidRPr="00B36E8C">
        <w:rPr>
          <w:rFonts w:ascii="Century Gothic" w:hAnsi="Century Gothic"/>
          <w:lang w:val="en-GB"/>
        </w:rPr>
        <w:t>”</w:t>
      </w:r>
    </w:p>
    <w:p w14:paraId="4597AA39" w14:textId="782AD179" w:rsidR="00971C8E" w:rsidRPr="00B36E8C" w:rsidRDefault="003E6925" w:rsidP="00B86482">
      <w:pPr>
        <w:spacing w:line="240" w:lineRule="auto"/>
        <w:jc w:val="both"/>
        <w:rPr>
          <w:rFonts w:ascii="Century Gothic" w:hAnsi="Century Gothic" w:cs="Arial"/>
          <w:lang w:val="en-GB"/>
        </w:rPr>
      </w:pPr>
      <w:r w:rsidRPr="00B36E8C">
        <w:rPr>
          <w:rFonts w:ascii="Century Gothic" w:hAnsi="Century Gothic"/>
          <w:lang w:val="en-GB"/>
        </w:rPr>
        <w:t xml:space="preserve">IEDR anticipates continued growth </w:t>
      </w:r>
      <w:r w:rsidR="0046758D">
        <w:rPr>
          <w:rFonts w:ascii="Century Gothic" w:hAnsi="Century Gothic"/>
          <w:lang w:val="en-GB"/>
        </w:rPr>
        <w:t>nationwide</w:t>
      </w:r>
      <w:r w:rsidR="003F7394" w:rsidRPr="00B36E8C">
        <w:rPr>
          <w:rFonts w:ascii="Century Gothic" w:hAnsi="Century Gothic"/>
          <w:lang w:val="en-GB"/>
        </w:rPr>
        <w:t xml:space="preserve"> in 2018 as </w:t>
      </w:r>
      <w:r w:rsidRPr="00B36E8C">
        <w:rPr>
          <w:rFonts w:ascii="Century Gothic" w:hAnsi="Century Gothic"/>
          <w:lang w:val="en-GB"/>
        </w:rPr>
        <w:t>registration of</w:t>
      </w:r>
      <w:r w:rsidR="002E167C">
        <w:rPr>
          <w:rFonts w:ascii="Century Gothic" w:hAnsi="Century Gothic"/>
          <w:lang w:val="en-GB"/>
        </w:rPr>
        <w:t xml:space="preserve"> .ie</w:t>
      </w:r>
      <w:r w:rsidR="008B5973">
        <w:rPr>
          <w:rFonts w:ascii="Century Gothic" w:hAnsi="Century Gothic"/>
          <w:lang w:val="en-GB"/>
        </w:rPr>
        <w:t xml:space="preserve"> online addresses</w:t>
      </w:r>
      <w:r w:rsidRPr="00B36E8C">
        <w:rPr>
          <w:rFonts w:ascii="Century Gothic" w:hAnsi="Century Gothic"/>
          <w:lang w:val="en-GB"/>
        </w:rPr>
        <w:t xml:space="preserve"> become</w:t>
      </w:r>
      <w:r w:rsidR="004D51B0" w:rsidRPr="00B36E8C">
        <w:rPr>
          <w:rFonts w:ascii="Century Gothic" w:hAnsi="Century Gothic"/>
          <w:lang w:val="en-GB"/>
        </w:rPr>
        <w:t>s</w:t>
      </w:r>
      <w:r w:rsidRPr="00B36E8C">
        <w:rPr>
          <w:rFonts w:ascii="Century Gothic" w:hAnsi="Century Gothic"/>
          <w:lang w:val="en-GB"/>
        </w:rPr>
        <w:t xml:space="preserve"> easier and faster. After March 2018, </w:t>
      </w:r>
      <w:r w:rsidR="00971C8E" w:rsidRPr="00B36E8C">
        <w:rPr>
          <w:rFonts w:ascii="Century Gothic" w:hAnsi="Century Gothic"/>
          <w:lang w:val="en-GB"/>
        </w:rPr>
        <w:t xml:space="preserve">any individual or business with a provable connection to Ireland will be able to register any available </w:t>
      </w:r>
      <w:r w:rsidR="004D51B0" w:rsidRPr="00B36E8C">
        <w:rPr>
          <w:rFonts w:ascii="Century Gothic" w:hAnsi="Century Gothic"/>
          <w:lang w:val="en-GB"/>
        </w:rPr>
        <w:t xml:space="preserve">.ie </w:t>
      </w:r>
      <w:r w:rsidR="002E167C">
        <w:rPr>
          <w:rFonts w:ascii="Century Gothic" w:hAnsi="Century Gothic"/>
          <w:lang w:val="en-GB"/>
        </w:rPr>
        <w:t>online address</w:t>
      </w:r>
      <w:r w:rsidR="00971C8E" w:rsidRPr="00B36E8C">
        <w:rPr>
          <w:rFonts w:ascii="Century Gothic" w:hAnsi="Century Gothic"/>
          <w:lang w:val="en-GB"/>
        </w:rPr>
        <w:t xml:space="preserve"> on a first-come, first-served basis. Businesses, townlands, parishes and clubs </w:t>
      </w:r>
      <w:r w:rsidRPr="00B36E8C">
        <w:rPr>
          <w:rFonts w:ascii="Century Gothic" w:hAnsi="Century Gothic"/>
          <w:lang w:val="en-GB"/>
        </w:rPr>
        <w:t xml:space="preserve">are expected to be interested in the changes. Citizens will be able to register nicknames and short names for the first time. </w:t>
      </w:r>
    </w:p>
    <w:p w14:paraId="3FE00434" w14:textId="5BCD3C88" w:rsidR="00971C8E" w:rsidRPr="00B36E8C" w:rsidRDefault="00971C8E" w:rsidP="00971C8E">
      <w:pPr>
        <w:spacing w:line="252" w:lineRule="auto"/>
        <w:jc w:val="both"/>
        <w:rPr>
          <w:rFonts w:ascii="Century Gothic" w:hAnsi="Century Gothic"/>
          <w:lang w:val="en-GB"/>
        </w:rPr>
      </w:pPr>
    </w:p>
    <w:p w14:paraId="065D5539" w14:textId="77777777" w:rsidR="007E093D" w:rsidRPr="00B36E8C" w:rsidRDefault="007E093D" w:rsidP="007E093D">
      <w:pPr>
        <w:jc w:val="both"/>
        <w:rPr>
          <w:rFonts w:ascii="Century Gothic" w:hAnsi="Century Gothic"/>
          <w:lang w:val="en-GB"/>
        </w:rPr>
      </w:pPr>
    </w:p>
    <w:p w14:paraId="459B2434" w14:textId="77777777" w:rsidR="00A41050" w:rsidRPr="00B36E8C" w:rsidRDefault="00A41050" w:rsidP="007E093D">
      <w:pPr>
        <w:jc w:val="both"/>
        <w:rPr>
          <w:rFonts w:ascii="Century Gothic" w:hAnsi="Century Gothic"/>
          <w:b/>
          <w:lang w:val="en-GB"/>
        </w:rPr>
      </w:pPr>
      <w:r w:rsidRPr="00B36E8C">
        <w:rPr>
          <w:rFonts w:ascii="Century Gothic" w:hAnsi="Century Gothic"/>
          <w:b/>
          <w:lang w:val="en-GB"/>
        </w:rPr>
        <w:t>ENDS</w:t>
      </w:r>
    </w:p>
    <w:p w14:paraId="6BC8B714" w14:textId="77777777" w:rsidR="00423FC0" w:rsidRPr="00B36E8C" w:rsidRDefault="00423FC0" w:rsidP="00423FC0">
      <w:pPr>
        <w:rPr>
          <w:rFonts w:ascii="Century Gothic" w:hAnsi="Century Gothic"/>
          <w:b/>
          <w:lang w:val="en-GB"/>
        </w:rPr>
      </w:pPr>
    </w:p>
    <w:p w14:paraId="0E247274" w14:textId="77777777" w:rsidR="00423FC0" w:rsidRPr="00B36E8C" w:rsidRDefault="00423FC0" w:rsidP="00423FC0">
      <w:pPr>
        <w:rPr>
          <w:rFonts w:ascii="Century Gothic" w:hAnsi="Century Gothic"/>
          <w:b/>
          <w:lang w:val="en-GB"/>
        </w:rPr>
      </w:pPr>
      <w:r w:rsidRPr="00B36E8C">
        <w:rPr>
          <w:rFonts w:ascii="Century Gothic" w:hAnsi="Century Gothic"/>
          <w:b/>
          <w:lang w:val="en-GB"/>
        </w:rPr>
        <w:t>* ‘</w:t>
      </w:r>
      <w:r w:rsidRPr="00B36E8C">
        <w:rPr>
          <w:rFonts w:ascii="Century Gothic" w:hAnsi="Century Gothic"/>
          <w:lang w:val="en-GB"/>
        </w:rPr>
        <w:t xml:space="preserve">1 in 6 EU businesses sold on the web in 2016’, </w:t>
      </w:r>
      <w:r w:rsidRPr="00B36E8C">
        <w:rPr>
          <w:rFonts w:ascii="Century Gothic" w:hAnsi="Century Gothic"/>
          <w:i/>
          <w:lang w:val="en-GB"/>
        </w:rPr>
        <w:t>Eurostat news release</w:t>
      </w:r>
      <w:r w:rsidRPr="00B36E8C">
        <w:rPr>
          <w:rFonts w:ascii="Century Gothic" w:hAnsi="Century Gothic"/>
          <w:lang w:val="en-GB"/>
        </w:rPr>
        <w:t xml:space="preserve">, 14 December 2017. Link: </w:t>
      </w:r>
      <w:r w:rsidRPr="00B36E8C">
        <w:rPr>
          <w:rFonts w:ascii="Century Gothic" w:hAnsi="Century Gothic"/>
          <w:b/>
          <w:lang w:val="en-GB"/>
        </w:rPr>
        <w:t xml:space="preserve"> </w:t>
      </w:r>
      <w:hyperlink r:id="rId8" w:history="1">
        <w:r w:rsidRPr="00B36E8C">
          <w:rPr>
            <w:rStyle w:val="Hyperlink"/>
            <w:rFonts w:ascii="Century Gothic" w:hAnsi="Century Gothic"/>
            <w:lang w:val="en-GB"/>
          </w:rPr>
          <w:t>http://ec.europa.eu/eurostat/documents/2995521/8536129/9-14122017-AP-EN.pdf/084bc3ac-be33-4090-ad3a-cc326f0e2232</w:t>
        </w:r>
      </w:hyperlink>
    </w:p>
    <w:p w14:paraId="27478D1B" w14:textId="77777777" w:rsidR="00E80DF2" w:rsidRPr="00B36E8C" w:rsidRDefault="00E80DF2" w:rsidP="007E093D">
      <w:pPr>
        <w:jc w:val="both"/>
        <w:rPr>
          <w:rFonts w:ascii="Century Gothic" w:hAnsi="Century Gothic"/>
          <w:b/>
          <w:lang w:val="en-GB"/>
        </w:rPr>
      </w:pPr>
    </w:p>
    <w:p w14:paraId="7EFD0ACA" w14:textId="77777777" w:rsidR="00423FC0" w:rsidRPr="00B36E8C" w:rsidRDefault="00423FC0" w:rsidP="007E093D">
      <w:pPr>
        <w:jc w:val="both"/>
        <w:rPr>
          <w:rFonts w:ascii="Century Gothic" w:hAnsi="Century Gothic"/>
          <w:b/>
          <w:lang w:val="en-GB"/>
        </w:rPr>
      </w:pPr>
    </w:p>
    <w:p w14:paraId="4C93DA3F" w14:textId="77777777" w:rsidR="00E80DF2" w:rsidRPr="00B36E8C" w:rsidRDefault="00E80DF2" w:rsidP="007E093D">
      <w:pPr>
        <w:jc w:val="both"/>
        <w:rPr>
          <w:rFonts w:ascii="Century Gothic" w:hAnsi="Century Gothic"/>
          <w:b/>
          <w:lang w:val="en-GB"/>
        </w:rPr>
      </w:pPr>
      <w:r w:rsidRPr="00B36E8C">
        <w:rPr>
          <w:rFonts w:ascii="Century Gothic" w:hAnsi="Century Gothic"/>
          <w:b/>
          <w:lang w:val="en-GB"/>
        </w:rPr>
        <w:t xml:space="preserve">For media enquiries, contact: </w:t>
      </w:r>
    </w:p>
    <w:p w14:paraId="5F288E42" w14:textId="77777777" w:rsidR="00E80DF2" w:rsidRPr="00B36E8C" w:rsidRDefault="00E80DF2" w:rsidP="007E093D">
      <w:pPr>
        <w:jc w:val="both"/>
        <w:rPr>
          <w:rFonts w:ascii="Century Gothic" w:hAnsi="Century Gothic"/>
          <w:b/>
          <w:lang w:val="en-GB"/>
        </w:rPr>
      </w:pPr>
      <w:r w:rsidRPr="00B36E8C">
        <w:rPr>
          <w:rFonts w:ascii="Century Gothic" w:hAnsi="Century Gothic"/>
          <w:b/>
          <w:lang w:val="en-GB"/>
        </w:rPr>
        <w:t xml:space="preserve">Nuala Ryan | </w:t>
      </w:r>
      <w:hyperlink r:id="rId9" w:history="1">
        <w:r w:rsidRPr="00B36E8C">
          <w:rPr>
            <w:rStyle w:val="Hyperlink"/>
            <w:rFonts w:ascii="Century Gothic" w:hAnsi="Century Gothic"/>
            <w:lang w:val="en-GB"/>
          </w:rPr>
          <w:t>nuala@pr360.ie</w:t>
        </w:r>
      </w:hyperlink>
      <w:r w:rsidRPr="00B36E8C">
        <w:rPr>
          <w:rFonts w:ascii="Century Gothic" w:hAnsi="Century Gothic"/>
          <w:lang w:val="en-GB"/>
        </w:rPr>
        <w:t xml:space="preserve"> | 01 637 1777 | 083 421 2733</w:t>
      </w:r>
    </w:p>
    <w:p w14:paraId="31E65EFB" w14:textId="77777777" w:rsidR="00E80DF2" w:rsidRPr="00B36E8C" w:rsidRDefault="00E80DF2" w:rsidP="007E093D">
      <w:pPr>
        <w:jc w:val="both"/>
        <w:rPr>
          <w:rFonts w:ascii="Century Gothic" w:hAnsi="Century Gothic"/>
          <w:lang w:val="en-GB"/>
        </w:rPr>
      </w:pPr>
      <w:r w:rsidRPr="00B36E8C">
        <w:rPr>
          <w:rFonts w:ascii="Century Gothic" w:hAnsi="Century Gothic"/>
          <w:b/>
          <w:lang w:val="en-GB"/>
        </w:rPr>
        <w:t xml:space="preserve">Michael Sullivan | </w:t>
      </w:r>
      <w:hyperlink r:id="rId10" w:history="1">
        <w:r w:rsidRPr="00B36E8C">
          <w:rPr>
            <w:rStyle w:val="Hyperlink"/>
            <w:rFonts w:ascii="Century Gothic" w:hAnsi="Century Gothic"/>
            <w:lang w:val="en-GB"/>
          </w:rPr>
          <w:t>michael@pr360.ie</w:t>
        </w:r>
      </w:hyperlink>
      <w:r w:rsidRPr="00B36E8C">
        <w:rPr>
          <w:rFonts w:ascii="Century Gothic" w:hAnsi="Century Gothic"/>
          <w:lang w:val="en-GB"/>
        </w:rPr>
        <w:t xml:space="preserve"> | 01 637 1777 | 085 220 6616</w:t>
      </w:r>
    </w:p>
    <w:p w14:paraId="6DD69753" w14:textId="77777777" w:rsidR="00E80DF2" w:rsidRPr="00B36E8C" w:rsidRDefault="00E80DF2" w:rsidP="007E093D">
      <w:pPr>
        <w:jc w:val="both"/>
        <w:rPr>
          <w:rFonts w:ascii="Century Gothic" w:hAnsi="Century Gothic"/>
          <w:lang w:val="en-GB"/>
        </w:rPr>
      </w:pPr>
    </w:p>
    <w:p w14:paraId="5C784AAE" w14:textId="77777777" w:rsidR="00E80DF2" w:rsidRPr="00B36E8C" w:rsidRDefault="00E80DF2" w:rsidP="007E093D">
      <w:pPr>
        <w:jc w:val="both"/>
        <w:rPr>
          <w:rFonts w:ascii="Century Gothic" w:hAnsi="Century Gothic"/>
          <w:b/>
          <w:lang w:val="en-GB"/>
        </w:rPr>
      </w:pPr>
      <w:r w:rsidRPr="00B36E8C">
        <w:rPr>
          <w:rFonts w:ascii="Century Gothic" w:hAnsi="Century Gothic"/>
          <w:b/>
          <w:lang w:val="en-GB"/>
        </w:rPr>
        <w:t>About IE Domain Registry</w:t>
      </w:r>
    </w:p>
    <w:p w14:paraId="0DD5D50C" w14:textId="77777777" w:rsidR="00E80DF2" w:rsidRPr="00B36E8C" w:rsidRDefault="00E80DF2" w:rsidP="00E80DF2">
      <w:pPr>
        <w:spacing w:before="100" w:beforeAutospacing="1" w:line="252" w:lineRule="auto"/>
        <w:jc w:val="both"/>
        <w:rPr>
          <w:lang w:val="en-GB"/>
        </w:rPr>
      </w:pPr>
      <w:r w:rsidRPr="00B36E8C">
        <w:rPr>
          <w:rFonts w:ascii="Century Gothic" w:hAnsi="Century Gothic"/>
          <w:lang w:val="en-GB"/>
        </w:rPr>
        <w:t xml:space="preserve">The IE Domain Registry (IEDR) is the official registry for .ie domain names, and it maintains the database of registered .ie domain names. </w:t>
      </w:r>
    </w:p>
    <w:p w14:paraId="5F5AED0C" w14:textId="77777777" w:rsidR="00E80DF2" w:rsidRPr="00B36E8C" w:rsidRDefault="00E80DF2" w:rsidP="00E80DF2">
      <w:pPr>
        <w:spacing w:before="100" w:beforeAutospacing="1" w:line="252" w:lineRule="auto"/>
        <w:jc w:val="both"/>
        <w:rPr>
          <w:lang w:val="en-GB"/>
        </w:rPr>
      </w:pPr>
      <w:r w:rsidRPr="00B36E8C">
        <w:rPr>
          <w:rFonts w:ascii="Century Gothic" w:hAnsi="Century Gothic"/>
          <w:lang w:val="en-GB"/>
        </w:rPr>
        <w:t>IEDR is responsible for the management and administration of Ireland’s official internet domain, .ie, in the interest of the Irish and global internet communities. It operates the domain name system (DNS) for the .ie namespace, facilitates an independent dispute resolution service with WIPO and operates a public Whois lookup service for .ie domains.</w:t>
      </w:r>
    </w:p>
    <w:p w14:paraId="3E44CE56" w14:textId="50189CAD" w:rsidR="00E80DF2" w:rsidRPr="00B36E8C" w:rsidRDefault="00E80DF2" w:rsidP="00E80DF2">
      <w:pPr>
        <w:spacing w:before="100" w:beforeAutospacing="1" w:line="252" w:lineRule="auto"/>
        <w:jc w:val="both"/>
        <w:rPr>
          <w:rFonts w:ascii="Century Gothic" w:hAnsi="Century Gothic"/>
          <w:lang w:val="en-GB"/>
        </w:rPr>
      </w:pPr>
      <w:r w:rsidRPr="00B36E8C">
        <w:rPr>
          <w:rFonts w:ascii="Century Gothic" w:hAnsi="Century Gothic"/>
          <w:lang w:val="en-GB"/>
        </w:rPr>
        <w:t>IEDR’s mission is to provide unique, identifiably Irish domain names, along with registry and related services to the local and international internet community.</w:t>
      </w:r>
    </w:p>
    <w:p w14:paraId="2B874277" w14:textId="1986D832" w:rsidR="003E6925" w:rsidRPr="00B36E8C" w:rsidRDefault="003E6925" w:rsidP="003E6925">
      <w:pPr>
        <w:spacing w:line="252" w:lineRule="auto"/>
        <w:jc w:val="both"/>
        <w:rPr>
          <w:rFonts w:ascii="Century Gothic" w:hAnsi="Century Gothic"/>
          <w:lang w:val="en-GB"/>
        </w:rPr>
      </w:pPr>
      <w:r w:rsidRPr="00B36E8C">
        <w:rPr>
          <w:rFonts w:ascii="Century Gothic" w:hAnsi="Century Gothic"/>
          <w:lang w:val="en-GB"/>
        </w:rPr>
        <w:t xml:space="preserve">Policy development for the .ie namespace follows a bottom-up, consensus driven and consultative approach, set out in IEDR’s 10-step </w:t>
      </w:r>
      <w:r w:rsidR="00B36E8C" w:rsidRPr="00B36E8C">
        <w:rPr>
          <w:rFonts w:ascii="Century Gothic" w:hAnsi="Century Gothic"/>
          <w:lang w:val="en-GB"/>
        </w:rPr>
        <w:t>Policy Development Process</w:t>
      </w:r>
      <w:r w:rsidRPr="00B36E8C">
        <w:rPr>
          <w:rFonts w:ascii="Century Gothic" w:hAnsi="Century Gothic"/>
          <w:lang w:val="en-GB"/>
        </w:rPr>
        <w:t xml:space="preserve"> (PDP).</w:t>
      </w:r>
    </w:p>
    <w:p w14:paraId="0DBBD965" w14:textId="74A6624A" w:rsidR="00B36E8C" w:rsidRPr="00B36E8C" w:rsidRDefault="00B36E8C" w:rsidP="003E6925">
      <w:pPr>
        <w:spacing w:line="252" w:lineRule="auto"/>
        <w:jc w:val="both"/>
        <w:rPr>
          <w:rFonts w:ascii="Century Gothic" w:hAnsi="Century Gothic"/>
          <w:lang w:val="en-GB"/>
        </w:rPr>
      </w:pPr>
      <w:r w:rsidRPr="00B36E8C">
        <w:rPr>
          <w:rFonts w:ascii="Century Gothic" w:hAnsi="Century Gothic"/>
          <w:lang w:val="en-GB"/>
        </w:rPr>
        <w:t xml:space="preserve">IEDR established the Policy Advisory Committee (PAC) in July 2014 to consider and provide advice to the IEDR Board of Directors on policy change requests. The PAC operates under specific Terms of Reference and follows the PDP. </w:t>
      </w:r>
    </w:p>
    <w:p w14:paraId="1A6F1A22" w14:textId="7D1A1A0C" w:rsidR="00B349DC" w:rsidRDefault="003F7394" w:rsidP="00B349DC">
      <w:pPr>
        <w:spacing w:line="252" w:lineRule="auto"/>
        <w:jc w:val="both"/>
        <w:rPr>
          <w:rFonts w:ascii="Century Gothic" w:hAnsi="Century Gothic"/>
        </w:rPr>
      </w:pPr>
      <w:r w:rsidRPr="00B36E8C">
        <w:rPr>
          <w:rFonts w:ascii="Century Gothic" w:hAnsi="Century Gothic"/>
          <w:lang w:val="en-GB"/>
        </w:rPr>
        <w:t>The</w:t>
      </w:r>
      <w:r w:rsidR="00B36E8C" w:rsidRPr="00B36E8C">
        <w:rPr>
          <w:rFonts w:ascii="Century Gothic" w:hAnsi="Century Gothic"/>
          <w:lang w:val="en-GB"/>
        </w:rPr>
        <w:t xml:space="preserve"> PAC recently completed a</w:t>
      </w:r>
      <w:r w:rsidRPr="00B36E8C">
        <w:rPr>
          <w:rFonts w:ascii="Century Gothic" w:hAnsi="Century Gothic"/>
          <w:lang w:val="en-GB"/>
        </w:rPr>
        <w:t xml:space="preserve"> public consultation </w:t>
      </w:r>
      <w:r w:rsidR="004A69F4" w:rsidRPr="00B36E8C">
        <w:rPr>
          <w:rFonts w:ascii="Century Gothic" w:hAnsi="Century Gothic"/>
          <w:lang w:val="en-GB"/>
        </w:rPr>
        <w:t>process</w:t>
      </w:r>
      <w:r w:rsidRPr="00B36E8C">
        <w:rPr>
          <w:rFonts w:ascii="Century Gothic" w:hAnsi="Century Gothic"/>
          <w:lang w:val="en-GB"/>
        </w:rPr>
        <w:t xml:space="preserve"> </w:t>
      </w:r>
      <w:r w:rsidR="00B36E8C" w:rsidRPr="00B36E8C">
        <w:rPr>
          <w:rFonts w:ascii="Century Gothic" w:hAnsi="Century Gothic"/>
          <w:lang w:val="en-GB"/>
        </w:rPr>
        <w:t xml:space="preserve">that </w:t>
      </w:r>
      <w:r w:rsidRPr="00B36E8C">
        <w:rPr>
          <w:rFonts w:ascii="Century Gothic" w:hAnsi="Century Gothic"/>
          <w:lang w:val="en-GB"/>
        </w:rPr>
        <w:t xml:space="preserve">showed there was strong consensus for the policy </w:t>
      </w:r>
      <w:r w:rsidR="00C84583" w:rsidRPr="00B36E8C">
        <w:rPr>
          <w:rFonts w:ascii="Century Gothic" w:hAnsi="Century Gothic"/>
          <w:lang w:val="en-GB"/>
        </w:rPr>
        <w:t xml:space="preserve">change </w:t>
      </w:r>
      <w:r w:rsidRPr="00B36E8C">
        <w:rPr>
          <w:rFonts w:ascii="Century Gothic" w:hAnsi="Century Gothic"/>
          <w:lang w:val="en-GB"/>
        </w:rPr>
        <w:t>to liberalise the rules for .ie domain registrations.</w:t>
      </w:r>
      <w:r w:rsidR="004A69F4" w:rsidRPr="00B36E8C">
        <w:rPr>
          <w:rFonts w:ascii="Century Gothic" w:hAnsi="Century Gothic"/>
          <w:lang w:val="en-GB"/>
        </w:rPr>
        <w:t xml:space="preserve"> </w:t>
      </w:r>
      <w:r w:rsidR="00B349DC" w:rsidRPr="002F73BB">
        <w:rPr>
          <w:rFonts w:ascii="Century Gothic" w:hAnsi="Century Gothic"/>
        </w:rPr>
        <w:t xml:space="preserve">IEDR’s </w:t>
      </w:r>
      <w:r w:rsidR="00B349DC">
        <w:rPr>
          <w:rFonts w:ascii="Century Gothic" w:hAnsi="Century Gothic"/>
        </w:rPr>
        <w:t>change to the registration process</w:t>
      </w:r>
      <w:r w:rsidR="00B349DC" w:rsidRPr="002F73BB">
        <w:rPr>
          <w:rFonts w:ascii="Century Gothic" w:hAnsi="Century Gothic"/>
        </w:rPr>
        <w:t xml:space="preserve"> </w:t>
      </w:r>
      <w:r w:rsidR="00B349DC">
        <w:rPr>
          <w:rFonts w:ascii="Century Gothic" w:hAnsi="Century Gothic"/>
        </w:rPr>
        <w:t>retains</w:t>
      </w:r>
      <w:r w:rsidR="00B349DC" w:rsidRPr="002F73BB">
        <w:rPr>
          <w:rFonts w:ascii="Century Gothic" w:hAnsi="Century Gothic"/>
        </w:rPr>
        <w:t xml:space="preserve"> the requirement for </w:t>
      </w:r>
      <w:r w:rsidR="0046758D">
        <w:rPr>
          <w:rFonts w:ascii="Century Gothic" w:hAnsi="Century Gothic"/>
        </w:rPr>
        <w:t>applicants</w:t>
      </w:r>
      <w:r w:rsidR="0046758D" w:rsidRPr="002F73BB">
        <w:rPr>
          <w:rFonts w:ascii="Century Gothic" w:hAnsi="Century Gothic"/>
        </w:rPr>
        <w:t xml:space="preserve"> </w:t>
      </w:r>
      <w:r w:rsidR="00B349DC" w:rsidRPr="002F73BB">
        <w:rPr>
          <w:rFonts w:ascii="Century Gothic" w:hAnsi="Century Gothic"/>
        </w:rPr>
        <w:t>to prove their connection to Ireland, but drop</w:t>
      </w:r>
      <w:r w:rsidR="00B349DC">
        <w:rPr>
          <w:rFonts w:ascii="Century Gothic" w:hAnsi="Century Gothic"/>
        </w:rPr>
        <w:t>s</w:t>
      </w:r>
      <w:r w:rsidR="00B349DC" w:rsidRPr="002F73BB">
        <w:rPr>
          <w:rFonts w:ascii="Century Gothic" w:hAnsi="Century Gothic"/>
        </w:rPr>
        <w:t xml:space="preserve"> the need to prove a valid claim to the name. </w:t>
      </w:r>
      <w:r w:rsidR="00B349DC">
        <w:rPr>
          <w:rFonts w:ascii="Century Gothic" w:hAnsi="Century Gothic"/>
        </w:rPr>
        <w:t>Going forward,</w:t>
      </w:r>
      <w:r w:rsidR="00B349DC" w:rsidRPr="002F73BB">
        <w:rPr>
          <w:rFonts w:ascii="Century Gothic" w:hAnsi="Century Gothic"/>
        </w:rPr>
        <w:t xml:space="preserve"> any individual or business with a provable connection to Ireland will be able to register a</w:t>
      </w:r>
      <w:r w:rsidR="00B349DC">
        <w:rPr>
          <w:rFonts w:ascii="Century Gothic" w:hAnsi="Century Gothic"/>
        </w:rPr>
        <w:t>ny available</w:t>
      </w:r>
      <w:r w:rsidR="00B349DC" w:rsidRPr="002F73BB">
        <w:rPr>
          <w:rFonts w:ascii="Century Gothic" w:hAnsi="Century Gothic"/>
        </w:rPr>
        <w:t xml:space="preserve"> .ie domain name on a first-come, first-served basis.</w:t>
      </w:r>
    </w:p>
    <w:p w14:paraId="70AC7F13" w14:textId="77777777" w:rsidR="00E80DF2" w:rsidRPr="00B36E8C" w:rsidRDefault="00E80DF2" w:rsidP="007E093D">
      <w:pPr>
        <w:jc w:val="both"/>
        <w:rPr>
          <w:rFonts w:ascii="Century Gothic" w:hAnsi="Century Gothic"/>
          <w:b/>
          <w:lang w:val="en-GB"/>
        </w:rPr>
      </w:pPr>
    </w:p>
    <w:sectPr w:rsidR="00E80DF2" w:rsidRPr="00B36E8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3E36D" w16cid:durableId="1E075D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14DED" w14:textId="77777777" w:rsidR="007E093D" w:rsidRDefault="007E093D" w:rsidP="007E093D">
      <w:pPr>
        <w:spacing w:after="0" w:line="240" w:lineRule="auto"/>
      </w:pPr>
      <w:r>
        <w:separator/>
      </w:r>
    </w:p>
  </w:endnote>
  <w:endnote w:type="continuationSeparator" w:id="0">
    <w:p w14:paraId="3B945060" w14:textId="77777777" w:rsidR="007E093D" w:rsidRDefault="007E093D" w:rsidP="007E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B10C4" w14:textId="77777777" w:rsidR="007E093D" w:rsidRDefault="007E093D" w:rsidP="007E093D">
      <w:pPr>
        <w:spacing w:after="0" w:line="240" w:lineRule="auto"/>
      </w:pPr>
      <w:r>
        <w:separator/>
      </w:r>
    </w:p>
  </w:footnote>
  <w:footnote w:type="continuationSeparator" w:id="0">
    <w:p w14:paraId="704F9E9B" w14:textId="77777777" w:rsidR="007E093D" w:rsidRDefault="007E093D" w:rsidP="007E0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6CD1"/>
    <w:multiLevelType w:val="hybridMultilevel"/>
    <w:tmpl w:val="8B549F88"/>
    <w:lvl w:ilvl="0" w:tplc="C8BC81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910E2"/>
    <w:multiLevelType w:val="hybridMultilevel"/>
    <w:tmpl w:val="4058C67C"/>
    <w:lvl w:ilvl="0" w:tplc="E05814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A5AC0"/>
    <w:multiLevelType w:val="hybridMultilevel"/>
    <w:tmpl w:val="60BED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80B5D29"/>
    <w:multiLevelType w:val="hybridMultilevel"/>
    <w:tmpl w:val="937212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3D"/>
    <w:rsid w:val="0006791E"/>
    <w:rsid w:val="000712E5"/>
    <w:rsid w:val="000D59DF"/>
    <w:rsid w:val="000F7A9F"/>
    <w:rsid w:val="0013642D"/>
    <w:rsid w:val="001909B1"/>
    <w:rsid w:val="001E553F"/>
    <w:rsid w:val="001F16B2"/>
    <w:rsid w:val="0021164B"/>
    <w:rsid w:val="0024132F"/>
    <w:rsid w:val="002A06BB"/>
    <w:rsid w:val="002B50D7"/>
    <w:rsid w:val="002E167C"/>
    <w:rsid w:val="003030DC"/>
    <w:rsid w:val="00322F69"/>
    <w:rsid w:val="00333309"/>
    <w:rsid w:val="003E5CD6"/>
    <w:rsid w:val="003E632E"/>
    <w:rsid w:val="003E6925"/>
    <w:rsid w:val="003F7394"/>
    <w:rsid w:val="004045B2"/>
    <w:rsid w:val="00423FC0"/>
    <w:rsid w:val="00433460"/>
    <w:rsid w:val="0046758D"/>
    <w:rsid w:val="004A69F4"/>
    <w:rsid w:val="004C56EC"/>
    <w:rsid w:val="004D51B0"/>
    <w:rsid w:val="004F113A"/>
    <w:rsid w:val="00510632"/>
    <w:rsid w:val="00541D57"/>
    <w:rsid w:val="005B0DBF"/>
    <w:rsid w:val="005F3B18"/>
    <w:rsid w:val="006242AA"/>
    <w:rsid w:val="00635241"/>
    <w:rsid w:val="006858CE"/>
    <w:rsid w:val="00694AFD"/>
    <w:rsid w:val="00700C3D"/>
    <w:rsid w:val="007E093D"/>
    <w:rsid w:val="008339A8"/>
    <w:rsid w:val="00866B11"/>
    <w:rsid w:val="008B5973"/>
    <w:rsid w:val="00904618"/>
    <w:rsid w:val="00934AB0"/>
    <w:rsid w:val="00941D21"/>
    <w:rsid w:val="00971C8E"/>
    <w:rsid w:val="009867B4"/>
    <w:rsid w:val="00A017A0"/>
    <w:rsid w:val="00A41050"/>
    <w:rsid w:val="00A46984"/>
    <w:rsid w:val="00A4774A"/>
    <w:rsid w:val="00A82ACF"/>
    <w:rsid w:val="00AF59C9"/>
    <w:rsid w:val="00B2782A"/>
    <w:rsid w:val="00B349DC"/>
    <w:rsid w:val="00B36E8C"/>
    <w:rsid w:val="00B86482"/>
    <w:rsid w:val="00B908D5"/>
    <w:rsid w:val="00C372C1"/>
    <w:rsid w:val="00C76507"/>
    <w:rsid w:val="00C84583"/>
    <w:rsid w:val="00CE1FD0"/>
    <w:rsid w:val="00D0636A"/>
    <w:rsid w:val="00D83F47"/>
    <w:rsid w:val="00D94432"/>
    <w:rsid w:val="00E01632"/>
    <w:rsid w:val="00E30E26"/>
    <w:rsid w:val="00E42D86"/>
    <w:rsid w:val="00E80DF2"/>
    <w:rsid w:val="00FC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1C81"/>
  <w15:chartTrackingRefBased/>
  <w15:docId w15:val="{39E32D83-724D-41FE-87F1-0840AF26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93D"/>
  </w:style>
  <w:style w:type="paragraph" w:styleId="Footer">
    <w:name w:val="footer"/>
    <w:basedOn w:val="Normal"/>
    <w:link w:val="FooterChar"/>
    <w:uiPriority w:val="99"/>
    <w:unhideWhenUsed/>
    <w:rsid w:val="007E0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93D"/>
  </w:style>
  <w:style w:type="paragraph" w:styleId="ListParagraph">
    <w:name w:val="List Paragraph"/>
    <w:basedOn w:val="Normal"/>
    <w:uiPriority w:val="34"/>
    <w:qFormat/>
    <w:rsid w:val="002B50D7"/>
    <w:pPr>
      <w:ind w:left="720"/>
      <w:contextualSpacing/>
    </w:pPr>
  </w:style>
  <w:style w:type="character" w:styleId="Hyperlink">
    <w:name w:val="Hyperlink"/>
    <w:basedOn w:val="DefaultParagraphFont"/>
    <w:uiPriority w:val="99"/>
    <w:unhideWhenUsed/>
    <w:rsid w:val="00E80DF2"/>
    <w:rPr>
      <w:color w:val="0563C1" w:themeColor="hyperlink"/>
      <w:u w:val="single"/>
    </w:rPr>
  </w:style>
  <w:style w:type="paragraph" w:styleId="BalloonText">
    <w:name w:val="Balloon Text"/>
    <w:basedOn w:val="Normal"/>
    <w:link w:val="BalloonTextChar"/>
    <w:uiPriority w:val="99"/>
    <w:semiHidden/>
    <w:unhideWhenUsed/>
    <w:rsid w:val="00D83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F47"/>
    <w:rPr>
      <w:rFonts w:ascii="Segoe UI" w:hAnsi="Segoe UI" w:cs="Segoe UI"/>
      <w:sz w:val="18"/>
      <w:szCs w:val="18"/>
    </w:rPr>
  </w:style>
  <w:style w:type="character" w:styleId="CommentReference">
    <w:name w:val="annotation reference"/>
    <w:basedOn w:val="DefaultParagraphFont"/>
    <w:uiPriority w:val="99"/>
    <w:semiHidden/>
    <w:unhideWhenUsed/>
    <w:rsid w:val="0021164B"/>
    <w:rPr>
      <w:sz w:val="16"/>
      <w:szCs w:val="16"/>
    </w:rPr>
  </w:style>
  <w:style w:type="paragraph" w:styleId="CommentText">
    <w:name w:val="annotation text"/>
    <w:basedOn w:val="Normal"/>
    <w:link w:val="CommentTextChar"/>
    <w:uiPriority w:val="99"/>
    <w:semiHidden/>
    <w:unhideWhenUsed/>
    <w:rsid w:val="0021164B"/>
    <w:pPr>
      <w:spacing w:line="240" w:lineRule="auto"/>
    </w:pPr>
    <w:rPr>
      <w:sz w:val="20"/>
      <w:szCs w:val="20"/>
    </w:rPr>
  </w:style>
  <w:style w:type="character" w:customStyle="1" w:styleId="CommentTextChar">
    <w:name w:val="Comment Text Char"/>
    <w:basedOn w:val="DefaultParagraphFont"/>
    <w:link w:val="CommentText"/>
    <w:uiPriority w:val="99"/>
    <w:semiHidden/>
    <w:rsid w:val="0021164B"/>
    <w:rPr>
      <w:sz w:val="20"/>
      <w:szCs w:val="20"/>
    </w:rPr>
  </w:style>
  <w:style w:type="paragraph" w:styleId="CommentSubject">
    <w:name w:val="annotation subject"/>
    <w:basedOn w:val="CommentText"/>
    <w:next w:val="CommentText"/>
    <w:link w:val="CommentSubjectChar"/>
    <w:uiPriority w:val="99"/>
    <w:semiHidden/>
    <w:unhideWhenUsed/>
    <w:rsid w:val="0021164B"/>
    <w:rPr>
      <w:b/>
      <w:bCs/>
    </w:rPr>
  </w:style>
  <w:style w:type="character" w:customStyle="1" w:styleId="CommentSubjectChar">
    <w:name w:val="Comment Subject Char"/>
    <w:basedOn w:val="CommentTextChar"/>
    <w:link w:val="CommentSubject"/>
    <w:uiPriority w:val="99"/>
    <w:semiHidden/>
    <w:rsid w:val="002116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documents/2995521/8536129/9-14122017-AP-EN.pdf/084bc3ac-be33-4090-ad3a-cc326f0e22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chael@pr360.ie" TargetMode="External"/><Relationship Id="rId4" Type="http://schemas.openxmlformats.org/officeDocument/2006/relationships/settings" Target="settings.xml"/><Relationship Id="rId9" Type="http://schemas.openxmlformats.org/officeDocument/2006/relationships/hyperlink" Target="mailto:nuala@pr360.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D883-EBF9-4221-9A3A-A284EE07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Burrowes</dc:creator>
  <cp:keywords/>
  <dc:description/>
  <cp:lastModifiedBy>Naomi Temple</cp:lastModifiedBy>
  <cp:revision>3</cp:revision>
  <cp:lastPrinted>2018-01-23T13:00:00Z</cp:lastPrinted>
  <dcterms:created xsi:type="dcterms:W3CDTF">2018-01-24T14:28:00Z</dcterms:created>
  <dcterms:modified xsi:type="dcterms:W3CDTF">2018-01-31T10:18:00Z</dcterms:modified>
</cp:coreProperties>
</file>