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D0995" w14:textId="4B184F1D" w:rsidR="00321597" w:rsidRDefault="006B4AE0" w:rsidP="00993B4B">
      <w:pPr>
        <w:jc w:val="both"/>
        <w:rPr>
          <w:rFonts w:ascii="Century Gothic" w:hAnsi="Century Gothic"/>
          <w:b/>
          <w:sz w:val="28"/>
        </w:rPr>
      </w:pPr>
      <w:bookmarkStart w:id="0" w:name="_GoBack"/>
      <w:bookmarkEnd w:id="0"/>
      <w:r>
        <w:rPr>
          <w:rFonts w:ascii="Century Gothic" w:hAnsi="Century Gothic"/>
          <w:b/>
          <w:sz w:val="28"/>
        </w:rPr>
        <w:t>IE Domain Registry</w:t>
      </w:r>
      <w:r w:rsidR="00993B4B" w:rsidRPr="009D458A">
        <w:rPr>
          <w:rFonts w:ascii="Century Gothic" w:hAnsi="Century Gothic"/>
          <w:b/>
          <w:sz w:val="28"/>
        </w:rPr>
        <w:t xml:space="preserve"> </w:t>
      </w:r>
      <w:r w:rsidR="00321597" w:rsidRPr="009D458A">
        <w:rPr>
          <w:rFonts w:ascii="Century Gothic" w:hAnsi="Century Gothic"/>
          <w:b/>
          <w:sz w:val="28"/>
        </w:rPr>
        <w:t>launches Internet Day 2018 with</w:t>
      </w:r>
      <w:r w:rsidR="00993B4B" w:rsidRPr="009D458A">
        <w:rPr>
          <w:rFonts w:ascii="Century Gothic" w:hAnsi="Century Gothic"/>
          <w:b/>
          <w:sz w:val="28"/>
        </w:rPr>
        <w:t xml:space="preserve"> new</w:t>
      </w:r>
      <w:r w:rsidR="00DA78B8" w:rsidRPr="009D458A">
        <w:rPr>
          <w:rFonts w:ascii="Century Gothic" w:hAnsi="Century Gothic"/>
          <w:b/>
          <w:sz w:val="28"/>
        </w:rPr>
        <w:t xml:space="preserve"> ‘Digital Town’ initiative </w:t>
      </w:r>
      <w:r w:rsidR="00993B4B" w:rsidRPr="009D458A">
        <w:rPr>
          <w:rFonts w:ascii="Century Gothic" w:hAnsi="Century Gothic"/>
          <w:b/>
          <w:sz w:val="28"/>
        </w:rPr>
        <w:t>to combat low rates of e-commerce in Ir</w:t>
      </w:r>
      <w:r w:rsidR="0035584F" w:rsidRPr="009D458A">
        <w:rPr>
          <w:rFonts w:ascii="Century Gothic" w:hAnsi="Century Gothic"/>
          <w:b/>
          <w:sz w:val="28"/>
        </w:rPr>
        <w:t>ish towns</w:t>
      </w:r>
    </w:p>
    <w:p w14:paraId="71D80B0F" w14:textId="37D5D991" w:rsidR="001C11A0" w:rsidRPr="009D458A" w:rsidRDefault="00661E6C" w:rsidP="00321597">
      <w:pPr>
        <w:rPr>
          <w:rFonts w:ascii="Century Gothic" w:hAnsi="Century Gothic"/>
          <w:b/>
          <w:i/>
          <w:sz w:val="24"/>
        </w:rPr>
      </w:pPr>
      <w:r w:rsidRPr="009D458A">
        <w:rPr>
          <w:rFonts w:ascii="Century Gothic" w:hAnsi="Century Gothic"/>
          <w:b/>
          <w:i/>
          <w:sz w:val="24"/>
        </w:rPr>
        <w:t xml:space="preserve">While </w:t>
      </w:r>
      <w:r w:rsidR="005F4D26" w:rsidRPr="009D458A">
        <w:rPr>
          <w:rFonts w:ascii="Century Gothic" w:hAnsi="Century Gothic"/>
          <w:b/>
          <w:i/>
          <w:sz w:val="24"/>
        </w:rPr>
        <w:t>Ireland’s e-commerce economy is worth €12.3bn,</w:t>
      </w:r>
      <w:r w:rsidRPr="009D458A">
        <w:rPr>
          <w:rFonts w:ascii="Century Gothic" w:hAnsi="Century Gothic"/>
          <w:b/>
          <w:i/>
          <w:sz w:val="24"/>
        </w:rPr>
        <w:t xml:space="preserve"> only</w:t>
      </w:r>
      <w:r w:rsidR="00550DB3" w:rsidRPr="009D458A">
        <w:rPr>
          <w:rFonts w:ascii="Century Gothic" w:hAnsi="Century Gothic"/>
          <w:b/>
          <w:i/>
          <w:sz w:val="24"/>
        </w:rPr>
        <w:t xml:space="preserve"> 3 in 10 SME</w:t>
      </w:r>
      <w:r w:rsidRPr="009D458A">
        <w:rPr>
          <w:rFonts w:ascii="Century Gothic" w:hAnsi="Century Gothic"/>
          <w:b/>
          <w:i/>
          <w:sz w:val="24"/>
        </w:rPr>
        <w:t>s</w:t>
      </w:r>
      <w:r w:rsidR="00550DB3" w:rsidRPr="009D458A">
        <w:rPr>
          <w:rFonts w:ascii="Century Gothic" w:hAnsi="Century Gothic"/>
          <w:b/>
          <w:i/>
          <w:sz w:val="24"/>
        </w:rPr>
        <w:t xml:space="preserve"> can take sales orders thr</w:t>
      </w:r>
      <w:r w:rsidR="00DA78B8" w:rsidRPr="009D458A">
        <w:rPr>
          <w:rFonts w:ascii="Century Gothic" w:hAnsi="Century Gothic"/>
          <w:b/>
          <w:i/>
          <w:sz w:val="24"/>
        </w:rPr>
        <w:t>ough their website</w:t>
      </w:r>
      <w:r w:rsidR="00AA1490">
        <w:rPr>
          <w:rFonts w:ascii="Century Gothic" w:hAnsi="Century Gothic"/>
          <w:b/>
          <w:i/>
          <w:sz w:val="24"/>
        </w:rPr>
        <w:t xml:space="preserve"> – survey of 1,000 SMEs</w:t>
      </w:r>
      <w:r w:rsidR="00D32104">
        <w:rPr>
          <w:rStyle w:val="FootnoteReference"/>
          <w:rFonts w:ascii="Century Gothic" w:hAnsi="Century Gothic"/>
          <w:b/>
          <w:i/>
          <w:sz w:val="24"/>
        </w:rPr>
        <w:footnoteReference w:id="1"/>
      </w:r>
    </w:p>
    <w:p w14:paraId="325FA876" w14:textId="463E21C4" w:rsidR="001A59CC" w:rsidRPr="009D458A" w:rsidRDefault="00993B4B" w:rsidP="00AC0E6C">
      <w:pPr>
        <w:pStyle w:val="ListParagraph"/>
        <w:numPr>
          <w:ilvl w:val="0"/>
          <w:numId w:val="4"/>
        </w:numPr>
        <w:jc w:val="both"/>
        <w:rPr>
          <w:rFonts w:ascii="Century Gothic" w:hAnsi="Century Gothic"/>
          <w:b/>
          <w:sz w:val="24"/>
        </w:rPr>
      </w:pPr>
      <w:r w:rsidRPr="009D458A">
        <w:rPr>
          <w:rFonts w:ascii="Century Gothic" w:hAnsi="Century Gothic"/>
          <w:b/>
          <w:sz w:val="24"/>
        </w:rPr>
        <w:t>Gorey, Co Wexford chosen as Ireland’s first ‘Digital Town’ and the</w:t>
      </w:r>
      <w:r w:rsidR="006B4AE0">
        <w:rPr>
          <w:rFonts w:ascii="Century Gothic" w:hAnsi="Century Gothic"/>
          <w:b/>
          <w:sz w:val="24"/>
        </w:rPr>
        <w:t xml:space="preserve"> location</w:t>
      </w:r>
      <w:r w:rsidRPr="009D458A">
        <w:rPr>
          <w:rFonts w:ascii="Century Gothic" w:hAnsi="Century Gothic"/>
          <w:b/>
          <w:sz w:val="24"/>
        </w:rPr>
        <w:t xml:space="preserve"> of Ireland’s Internet Day 2018</w:t>
      </w:r>
      <w:r w:rsidR="006B4AE0">
        <w:rPr>
          <w:rFonts w:ascii="Century Gothic" w:hAnsi="Century Gothic"/>
          <w:b/>
          <w:sz w:val="24"/>
        </w:rPr>
        <w:t xml:space="preserve"> events</w:t>
      </w:r>
      <w:r w:rsidRPr="009D458A">
        <w:rPr>
          <w:rFonts w:ascii="Century Gothic" w:hAnsi="Century Gothic"/>
          <w:b/>
          <w:sz w:val="24"/>
        </w:rPr>
        <w:t xml:space="preserve"> on 25 October</w:t>
      </w:r>
      <w:r w:rsidR="00661E6C" w:rsidRPr="009D458A">
        <w:rPr>
          <w:rFonts w:ascii="Century Gothic" w:hAnsi="Century Gothic"/>
          <w:b/>
          <w:sz w:val="24"/>
        </w:rPr>
        <w:t xml:space="preserve"> next</w:t>
      </w:r>
    </w:p>
    <w:p w14:paraId="5398CF60" w14:textId="612731C9" w:rsidR="00B31A1E" w:rsidRPr="009D458A" w:rsidRDefault="00661E6C" w:rsidP="00AC0E6C">
      <w:pPr>
        <w:pStyle w:val="ListParagraph"/>
        <w:numPr>
          <w:ilvl w:val="0"/>
          <w:numId w:val="4"/>
        </w:numPr>
        <w:jc w:val="both"/>
        <w:rPr>
          <w:rFonts w:ascii="Century Gothic" w:hAnsi="Century Gothic"/>
          <w:b/>
          <w:sz w:val="24"/>
          <w:szCs w:val="24"/>
        </w:rPr>
      </w:pPr>
      <w:r w:rsidRPr="009D458A">
        <w:rPr>
          <w:rFonts w:ascii="Century Gothic" w:hAnsi="Century Gothic"/>
          <w:b/>
          <w:sz w:val="24"/>
          <w:szCs w:val="24"/>
        </w:rPr>
        <w:t>IE Domain Registry r</w:t>
      </w:r>
      <w:r w:rsidR="00B31A1E" w:rsidRPr="009D458A">
        <w:rPr>
          <w:rFonts w:ascii="Century Gothic" w:hAnsi="Century Gothic"/>
          <w:b/>
          <w:sz w:val="24"/>
          <w:szCs w:val="24"/>
        </w:rPr>
        <w:t>eport</w:t>
      </w:r>
      <w:r w:rsidRPr="009D458A">
        <w:rPr>
          <w:rFonts w:ascii="Century Gothic" w:hAnsi="Century Gothic"/>
          <w:b/>
          <w:sz w:val="24"/>
          <w:szCs w:val="24"/>
        </w:rPr>
        <w:t>s</w:t>
      </w:r>
      <w:r w:rsidR="006B4AE0">
        <w:rPr>
          <w:rFonts w:ascii="Century Gothic" w:hAnsi="Century Gothic"/>
          <w:b/>
          <w:sz w:val="24"/>
          <w:szCs w:val="24"/>
        </w:rPr>
        <w:t xml:space="preserve"> 29%</w:t>
      </w:r>
      <w:r w:rsidRPr="009D458A">
        <w:rPr>
          <w:rFonts w:ascii="Century Gothic" w:hAnsi="Century Gothic"/>
          <w:b/>
          <w:sz w:val="24"/>
          <w:szCs w:val="24"/>
        </w:rPr>
        <w:t xml:space="preserve"> </w:t>
      </w:r>
      <w:r w:rsidR="006B4AE0">
        <w:rPr>
          <w:rFonts w:ascii="Century Gothic" w:hAnsi="Century Gothic"/>
          <w:b/>
          <w:sz w:val="24"/>
          <w:szCs w:val="24"/>
        </w:rPr>
        <w:t xml:space="preserve">growth in </w:t>
      </w:r>
      <w:r w:rsidR="00B31A1E" w:rsidRPr="009D458A">
        <w:rPr>
          <w:rFonts w:ascii="Century Gothic" w:hAnsi="Century Gothic"/>
          <w:b/>
          <w:sz w:val="24"/>
          <w:szCs w:val="24"/>
        </w:rPr>
        <w:t xml:space="preserve"> new domain registrations in </w:t>
      </w:r>
      <w:r w:rsidRPr="009D458A">
        <w:rPr>
          <w:rFonts w:ascii="Century Gothic" w:hAnsi="Century Gothic"/>
          <w:b/>
          <w:sz w:val="24"/>
          <w:szCs w:val="24"/>
        </w:rPr>
        <w:t>Gorey</w:t>
      </w:r>
      <w:r w:rsidR="00B31A1E" w:rsidRPr="009D458A">
        <w:rPr>
          <w:rFonts w:ascii="Century Gothic" w:hAnsi="Century Gothic"/>
          <w:b/>
          <w:sz w:val="24"/>
          <w:szCs w:val="24"/>
        </w:rPr>
        <w:t xml:space="preserve"> town in 2017</w:t>
      </w:r>
    </w:p>
    <w:p w14:paraId="09A5B547" w14:textId="5F59B430" w:rsidR="00AA1490" w:rsidRDefault="00993B4B" w:rsidP="00AC0E6C">
      <w:pPr>
        <w:pStyle w:val="ListParagraph"/>
        <w:numPr>
          <w:ilvl w:val="0"/>
          <w:numId w:val="4"/>
        </w:numPr>
        <w:jc w:val="both"/>
        <w:rPr>
          <w:rFonts w:ascii="Century Gothic" w:hAnsi="Century Gothic"/>
          <w:b/>
          <w:sz w:val="24"/>
          <w:szCs w:val="24"/>
        </w:rPr>
      </w:pPr>
      <w:r w:rsidRPr="00AA1490">
        <w:rPr>
          <w:rFonts w:ascii="Century Gothic" w:hAnsi="Century Gothic"/>
          <w:b/>
          <w:sz w:val="24"/>
          <w:szCs w:val="24"/>
        </w:rPr>
        <w:t xml:space="preserve">As part of the Digital Town initiative, </w:t>
      </w:r>
      <w:r w:rsidR="00606E64" w:rsidRPr="00AA1490">
        <w:rPr>
          <w:rFonts w:ascii="Century Gothic" w:hAnsi="Century Gothic"/>
          <w:b/>
          <w:sz w:val="24"/>
          <w:szCs w:val="24"/>
        </w:rPr>
        <w:t xml:space="preserve">IE Domain Registry </w:t>
      </w:r>
      <w:r w:rsidR="00AA1490" w:rsidRPr="00AA1490">
        <w:rPr>
          <w:rFonts w:ascii="Century Gothic" w:hAnsi="Century Gothic"/>
          <w:b/>
          <w:sz w:val="24"/>
          <w:szCs w:val="24"/>
        </w:rPr>
        <w:t>will plan and oversee a number of digital</w:t>
      </w:r>
      <w:r w:rsidR="006B4AE0">
        <w:rPr>
          <w:rFonts w:ascii="Century Gothic" w:hAnsi="Century Gothic"/>
          <w:b/>
          <w:sz w:val="24"/>
          <w:szCs w:val="24"/>
        </w:rPr>
        <w:t xml:space="preserve"> activities</w:t>
      </w:r>
      <w:r w:rsidR="00AA1490" w:rsidRPr="00AA1490">
        <w:rPr>
          <w:rFonts w:ascii="Century Gothic" w:hAnsi="Century Gothic"/>
          <w:b/>
          <w:sz w:val="24"/>
          <w:szCs w:val="24"/>
        </w:rPr>
        <w:t xml:space="preserve"> aimed at </w:t>
      </w:r>
      <w:r w:rsidR="00AA1490">
        <w:rPr>
          <w:rFonts w:ascii="Century Gothic" w:hAnsi="Century Gothic"/>
          <w:b/>
          <w:sz w:val="24"/>
          <w:szCs w:val="24"/>
        </w:rPr>
        <w:t xml:space="preserve">further </w:t>
      </w:r>
      <w:r w:rsidR="00AA1490" w:rsidRPr="00AA1490">
        <w:rPr>
          <w:rFonts w:ascii="Century Gothic" w:hAnsi="Century Gothic"/>
          <w:b/>
          <w:sz w:val="24"/>
          <w:szCs w:val="24"/>
        </w:rPr>
        <w:t>developing digital skills for local businesses, citizens and community groups in Gorey</w:t>
      </w:r>
    </w:p>
    <w:p w14:paraId="7E9FF0AF" w14:textId="22EADF4F" w:rsidR="006B4AE0" w:rsidRDefault="006B4AE0" w:rsidP="00AC0E6C">
      <w:pPr>
        <w:pStyle w:val="ListParagraph"/>
        <w:numPr>
          <w:ilvl w:val="0"/>
          <w:numId w:val="4"/>
        </w:numPr>
        <w:jc w:val="both"/>
        <w:rPr>
          <w:rFonts w:ascii="Century Gothic" w:hAnsi="Century Gothic"/>
          <w:b/>
          <w:sz w:val="24"/>
          <w:szCs w:val="24"/>
        </w:rPr>
      </w:pPr>
      <w:r>
        <w:rPr>
          <w:rFonts w:ascii="Century Gothic" w:hAnsi="Century Gothic"/>
          <w:b/>
          <w:sz w:val="24"/>
          <w:szCs w:val="24"/>
        </w:rPr>
        <w:t xml:space="preserve">Insights show that </w:t>
      </w:r>
      <w:r w:rsidR="00895143">
        <w:rPr>
          <w:rFonts w:ascii="Century Gothic" w:hAnsi="Century Gothic"/>
          <w:b/>
          <w:sz w:val="24"/>
          <w:szCs w:val="24"/>
        </w:rPr>
        <w:t>the use of digital technology impacts positively on citizens lives</w:t>
      </w:r>
    </w:p>
    <w:p w14:paraId="3B5AEBC8" w14:textId="6CF222F9" w:rsidR="00AA1490" w:rsidRPr="00AA1490" w:rsidRDefault="00AA1490" w:rsidP="00AA1490">
      <w:pPr>
        <w:pStyle w:val="ListParagraph"/>
        <w:numPr>
          <w:ilvl w:val="0"/>
          <w:numId w:val="4"/>
        </w:numPr>
        <w:jc w:val="both"/>
        <w:rPr>
          <w:rFonts w:ascii="Century Gothic" w:hAnsi="Century Gothic"/>
          <w:b/>
          <w:sz w:val="24"/>
          <w:szCs w:val="24"/>
        </w:rPr>
      </w:pPr>
      <w:r w:rsidRPr="00AA1490">
        <w:rPr>
          <w:rFonts w:ascii="Century Gothic" w:hAnsi="Century Gothic"/>
          <w:b/>
          <w:sz w:val="24"/>
          <w:szCs w:val="24"/>
        </w:rPr>
        <w:t>IE Domain Registry research shows that businesses stand to lose up to €</w:t>
      </w:r>
      <w:r w:rsidR="006B4AE0">
        <w:rPr>
          <w:rFonts w:ascii="Century Gothic" w:hAnsi="Century Gothic"/>
          <w:b/>
          <w:sz w:val="24"/>
          <w:szCs w:val="24"/>
        </w:rPr>
        <w:t>25,761</w:t>
      </w:r>
      <w:r w:rsidRPr="00AA1490">
        <w:rPr>
          <w:rFonts w:ascii="Century Gothic" w:hAnsi="Century Gothic"/>
          <w:b/>
          <w:sz w:val="24"/>
          <w:szCs w:val="24"/>
        </w:rPr>
        <w:t xml:space="preserve"> a year on average </w:t>
      </w:r>
      <w:r w:rsidR="00E43441">
        <w:rPr>
          <w:rFonts w:ascii="Century Gothic" w:hAnsi="Century Gothic"/>
          <w:b/>
          <w:sz w:val="24"/>
          <w:szCs w:val="24"/>
        </w:rPr>
        <w:t xml:space="preserve">if they do not have </w:t>
      </w:r>
      <w:r w:rsidR="00F521F9">
        <w:rPr>
          <w:rFonts w:ascii="Century Gothic" w:hAnsi="Century Gothic"/>
          <w:b/>
          <w:sz w:val="24"/>
          <w:szCs w:val="24"/>
        </w:rPr>
        <w:t>a website</w:t>
      </w:r>
      <w:r w:rsidRPr="00AA1490">
        <w:rPr>
          <w:rFonts w:ascii="Century Gothic" w:hAnsi="Century Gothic"/>
          <w:b/>
          <w:sz w:val="24"/>
          <w:szCs w:val="24"/>
        </w:rPr>
        <w:t xml:space="preserve"> </w:t>
      </w:r>
    </w:p>
    <w:p w14:paraId="42231C3A" w14:textId="2785998A" w:rsidR="0053745D" w:rsidRDefault="00550DB3" w:rsidP="0053745D">
      <w:pPr>
        <w:jc w:val="both"/>
        <w:rPr>
          <w:rFonts w:ascii="Century Gothic" w:hAnsi="Century Gothic"/>
        </w:rPr>
      </w:pPr>
      <w:r w:rsidRPr="009D458A">
        <w:rPr>
          <w:rFonts w:ascii="Century Gothic" w:hAnsi="Century Gothic"/>
        </w:rPr>
        <w:t>IE Domain Registry, the company that manages and maintains Ireland’s country domain, .</w:t>
      </w:r>
      <w:proofErr w:type="spellStart"/>
      <w:r w:rsidRPr="009D458A">
        <w:rPr>
          <w:rFonts w:ascii="Century Gothic" w:hAnsi="Century Gothic"/>
        </w:rPr>
        <w:t>ie</w:t>
      </w:r>
      <w:proofErr w:type="spellEnd"/>
      <w:r w:rsidRPr="009D458A">
        <w:rPr>
          <w:rFonts w:ascii="Century Gothic" w:hAnsi="Century Gothic"/>
        </w:rPr>
        <w:t xml:space="preserve">, has today launched </w:t>
      </w:r>
      <w:r w:rsidR="008635EE" w:rsidRPr="009D458A">
        <w:rPr>
          <w:rFonts w:ascii="Century Gothic" w:hAnsi="Century Gothic"/>
        </w:rPr>
        <w:t>its</w:t>
      </w:r>
      <w:r w:rsidRPr="009D458A">
        <w:rPr>
          <w:rFonts w:ascii="Century Gothic" w:hAnsi="Century Gothic"/>
        </w:rPr>
        <w:t xml:space="preserve"> ‘Digital Town’ initiative</w:t>
      </w:r>
      <w:r w:rsidR="00DA78B8" w:rsidRPr="009D458A">
        <w:rPr>
          <w:rFonts w:ascii="Century Gothic" w:hAnsi="Century Gothic"/>
        </w:rPr>
        <w:t xml:space="preserve"> as part of Internet Day 2018, taking place on 25 October. </w:t>
      </w:r>
      <w:r w:rsidR="00321597" w:rsidRPr="009D458A">
        <w:rPr>
          <w:rFonts w:ascii="Century Gothic" w:hAnsi="Century Gothic"/>
        </w:rPr>
        <w:t xml:space="preserve">Gorey, Co Wexford has been selected as this year’s Digital Town. </w:t>
      </w:r>
      <w:r w:rsidR="00EF7D76" w:rsidRPr="009D458A">
        <w:rPr>
          <w:rFonts w:ascii="Century Gothic" w:hAnsi="Century Gothic"/>
        </w:rPr>
        <w:t>Pioneered and led by</w:t>
      </w:r>
      <w:r w:rsidR="00321597" w:rsidRPr="009D458A">
        <w:rPr>
          <w:rFonts w:ascii="Century Gothic" w:hAnsi="Century Gothic"/>
        </w:rPr>
        <w:t xml:space="preserve"> </w:t>
      </w:r>
      <w:r w:rsidR="008635EE" w:rsidRPr="009D458A">
        <w:rPr>
          <w:rFonts w:ascii="Century Gothic" w:hAnsi="Century Gothic"/>
        </w:rPr>
        <w:t>IE Domain Registry</w:t>
      </w:r>
      <w:r w:rsidR="00C21E14" w:rsidRPr="009D458A">
        <w:rPr>
          <w:rFonts w:ascii="Century Gothic" w:hAnsi="Century Gothic"/>
        </w:rPr>
        <w:t>, the</w:t>
      </w:r>
      <w:r w:rsidR="00E43441">
        <w:rPr>
          <w:rFonts w:ascii="Century Gothic" w:hAnsi="Century Gothic"/>
        </w:rPr>
        <w:t xml:space="preserve"> Digital Town</w:t>
      </w:r>
      <w:r w:rsidR="00321597" w:rsidRPr="009D458A">
        <w:rPr>
          <w:rFonts w:ascii="Century Gothic" w:hAnsi="Century Gothic"/>
        </w:rPr>
        <w:t xml:space="preserve"> initiative </w:t>
      </w:r>
      <w:r w:rsidR="00C21E14" w:rsidRPr="009D458A">
        <w:rPr>
          <w:rFonts w:ascii="Century Gothic" w:hAnsi="Century Gothic"/>
        </w:rPr>
        <w:t xml:space="preserve">seeks </w:t>
      </w:r>
      <w:r w:rsidR="008635EE" w:rsidRPr="009D458A">
        <w:rPr>
          <w:rFonts w:ascii="Century Gothic" w:hAnsi="Century Gothic"/>
        </w:rPr>
        <w:t xml:space="preserve">to highlight the </w:t>
      </w:r>
      <w:r w:rsidR="00321597" w:rsidRPr="009D458A">
        <w:rPr>
          <w:rFonts w:ascii="Century Gothic" w:hAnsi="Century Gothic"/>
        </w:rPr>
        <w:t xml:space="preserve">economic, social and cultural </w:t>
      </w:r>
      <w:r w:rsidR="008635EE" w:rsidRPr="009D458A">
        <w:rPr>
          <w:rFonts w:ascii="Century Gothic" w:hAnsi="Century Gothic"/>
        </w:rPr>
        <w:t xml:space="preserve">benefits </w:t>
      </w:r>
      <w:r w:rsidR="00321597" w:rsidRPr="009D458A">
        <w:rPr>
          <w:rFonts w:ascii="Century Gothic" w:hAnsi="Century Gothic"/>
        </w:rPr>
        <w:t>of the</w:t>
      </w:r>
      <w:r w:rsidR="008635EE" w:rsidRPr="009D458A">
        <w:rPr>
          <w:rFonts w:ascii="Century Gothic" w:hAnsi="Century Gothic"/>
        </w:rPr>
        <w:t xml:space="preserve"> internet to towns across the country</w:t>
      </w:r>
      <w:r w:rsidR="00C21E14" w:rsidRPr="009D458A">
        <w:rPr>
          <w:rFonts w:ascii="Century Gothic" w:hAnsi="Century Gothic"/>
        </w:rPr>
        <w:t>,</w:t>
      </w:r>
      <w:r w:rsidR="008635EE" w:rsidRPr="009D458A">
        <w:rPr>
          <w:rFonts w:ascii="Century Gothic" w:hAnsi="Century Gothic"/>
        </w:rPr>
        <w:t xml:space="preserve"> and to ensure SMEs</w:t>
      </w:r>
      <w:r w:rsidR="00321597" w:rsidRPr="009D458A">
        <w:rPr>
          <w:rFonts w:ascii="Century Gothic" w:hAnsi="Century Gothic"/>
        </w:rPr>
        <w:t xml:space="preserve"> and local economies</w:t>
      </w:r>
      <w:r w:rsidR="00C21E14" w:rsidRPr="009D458A">
        <w:rPr>
          <w:rFonts w:ascii="Century Gothic" w:hAnsi="Century Gothic"/>
        </w:rPr>
        <w:t xml:space="preserve"> </w:t>
      </w:r>
      <w:r w:rsidR="008635EE" w:rsidRPr="009D458A">
        <w:rPr>
          <w:rFonts w:ascii="Century Gothic" w:hAnsi="Century Gothic"/>
        </w:rPr>
        <w:t xml:space="preserve">are </w:t>
      </w:r>
      <w:r w:rsidR="00E43441">
        <w:rPr>
          <w:rFonts w:ascii="Century Gothic" w:hAnsi="Century Gothic"/>
        </w:rPr>
        <w:t>realising</w:t>
      </w:r>
      <w:r w:rsidR="00E43441" w:rsidRPr="009D458A">
        <w:rPr>
          <w:rFonts w:ascii="Century Gothic" w:hAnsi="Century Gothic"/>
        </w:rPr>
        <w:t xml:space="preserve"> </w:t>
      </w:r>
      <w:r w:rsidR="00321597" w:rsidRPr="009D458A">
        <w:rPr>
          <w:rFonts w:ascii="Century Gothic" w:hAnsi="Century Gothic"/>
        </w:rPr>
        <w:t xml:space="preserve">the full potential of </w:t>
      </w:r>
      <w:r w:rsidR="00C21E14" w:rsidRPr="009D458A">
        <w:rPr>
          <w:rFonts w:ascii="Century Gothic" w:hAnsi="Century Gothic"/>
        </w:rPr>
        <w:t xml:space="preserve">the digital age, particularly </w:t>
      </w:r>
      <w:r w:rsidR="00321597" w:rsidRPr="009D458A">
        <w:rPr>
          <w:rFonts w:ascii="Century Gothic" w:hAnsi="Century Gothic"/>
        </w:rPr>
        <w:t>e-commerce.</w:t>
      </w:r>
    </w:p>
    <w:p w14:paraId="543893E2" w14:textId="16357DC8" w:rsidR="00C21E14" w:rsidRDefault="0053745D" w:rsidP="008635EE">
      <w:pPr>
        <w:jc w:val="both"/>
        <w:rPr>
          <w:rFonts w:ascii="Century Gothic" w:hAnsi="Century Gothic"/>
        </w:rPr>
      </w:pPr>
      <w:r>
        <w:rPr>
          <w:rFonts w:ascii="Century Gothic" w:hAnsi="Century Gothic"/>
        </w:rPr>
        <w:t>Gorey has been chosen for its achievements in cultivating a truly digital environment in the town</w:t>
      </w:r>
      <w:r w:rsidR="00E43441">
        <w:rPr>
          <w:rFonts w:ascii="Century Gothic" w:hAnsi="Century Gothic"/>
        </w:rPr>
        <w:t>,</w:t>
      </w:r>
      <w:r>
        <w:rPr>
          <w:rFonts w:ascii="Century Gothic" w:hAnsi="Century Gothic"/>
        </w:rPr>
        <w:t xml:space="preserve"> and for its ongoing successes in fully embracing digital for its residents and for local business. IE Domain Registry believes that through showcasing its efforts, Gorey can inspire Irish towns to begin their journey to becoming fully digital. </w:t>
      </w:r>
    </w:p>
    <w:p w14:paraId="6C1A0F53" w14:textId="5A13C0C4" w:rsidR="0053745D" w:rsidRPr="0053745D" w:rsidRDefault="0053745D" w:rsidP="008635EE">
      <w:pPr>
        <w:jc w:val="both"/>
        <w:rPr>
          <w:rFonts w:ascii="Century Gothic" w:hAnsi="Century Gothic"/>
          <w:b/>
        </w:rPr>
      </w:pPr>
      <w:r>
        <w:rPr>
          <w:rFonts w:ascii="Century Gothic" w:hAnsi="Century Gothic"/>
          <w:b/>
        </w:rPr>
        <w:t xml:space="preserve">Bringing local towns online </w:t>
      </w:r>
    </w:p>
    <w:p w14:paraId="1B29D09D" w14:textId="5F17AC7F" w:rsidR="008635EE" w:rsidRPr="009D458A" w:rsidRDefault="00321597" w:rsidP="008635EE">
      <w:pPr>
        <w:jc w:val="both"/>
        <w:rPr>
          <w:rFonts w:ascii="Century Gothic" w:hAnsi="Century Gothic"/>
        </w:rPr>
      </w:pPr>
      <w:r w:rsidRPr="009D458A">
        <w:rPr>
          <w:rFonts w:ascii="Century Gothic" w:hAnsi="Century Gothic"/>
        </w:rPr>
        <w:t xml:space="preserve">New findings from </w:t>
      </w:r>
      <w:r w:rsidR="008635EE" w:rsidRPr="009D458A">
        <w:rPr>
          <w:rFonts w:ascii="Century Gothic" w:hAnsi="Century Gothic"/>
        </w:rPr>
        <w:t>IE Domain Registry’s SME Digital Health</w:t>
      </w:r>
      <w:r w:rsidRPr="009D458A">
        <w:rPr>
          <w:rFonts w:ascii="Century Gothic" w:hAnsi="Century Gothic"/>
        </w:rPr>
        <w:t xml:space="preserve"> Index 2018</w:t>
      </w:r>
      <w:r w:rsidR="00E43441">
        <w:rPr>
          <w:rFonts w:ascii="Century Gothic" w:hAnsi="Century Gothic"/>
        </w:rPr>
        <w:t>—</w:t>
      </w:r>
      <w:r w:rsidR="00AA1490">
        <w:rPr>
          <w:rFonts w:ascii="Century Gothic" w:hAnsi="Century Gothic"/>
        </w:rPr>
        <w:t>research conducted among 1,000 SMEs</w:t>
      </w:r>
      <w:r w:rsidR="00E43441">
        <w:rPr>
          <w:rFonts w:ascii="Century Gothic" w:hAnsi="Century Gothic"/>
        </w:rPr>
        <w:t>—</w:t>
      </w:r>
      <w:r w:rsidRPr="009D458A">
        <w:rPr>
          <w:rFonts w:ascii="Century Gothic" w:hAnsi="Century Gothic"/>
        </w:rPr>
        <w:t>show that Irish SMEs</w:t>
      </w:r>
      <w:r w:rsidR="008635EE" w:rsidRPr="009D458A">
        <w:rPr>
          <w:rFonts w:ascii="Century Gothic" w:hAnsi="Century Gothic"/>
        </w:rPr>
        <w:t xml:space="preserve"> are not maximising their full e-commerce potential. Ireland’s e-commerce economy is worth €12.3 billion, but just 3 in 10 SMEs </w:t>
      </w:r>
      <w:r w:rsidR="00B31A1E" w:rsidRPr="009D458A">
        <w:rPr>
          <w:rFonts w:ascii="Century Gothic" w:hAnsi="Century Gothic"/>
        </w:rPr>
        <w:t xml:space="preserve">(30%) </w:t>
      </w:r>
      <w:r w:rsidR="008635EE" w:rsidRPr="009D458A">
        <w:rPr>
          <w:rFonts w:ascii="Century Gothic" w:hAnsi="Century Gothic"/>
        </w:rPr>
        <w:t>can take sales orders</w:t>
      </w:r>
      <w:r w:rsidR="00B31A1E" w:rsidRPr="009D458A">
        <w:rPr>
          <w:rFonts w:ascii="Century Gothic" w:hAnsi="Century Gothic"/>
        </w:rPr>
        <w:t xml:space="preserve">, and even </w:t>
      </w:r>
      <w:r w:rsidR="00462A9C">
        <w:rPr>
          <w:rFonts w:ascii="Century Gothic" w:hAnsi="Century Gothic"/>
        </w:rPr>
        <w:t>fewer</w:t>
      </w:r>
      <w:r w:rsidR="00462A9C" w:rsidRPr="009D458A">
        <w:rPr>
          <w:rFonts w:ascii="Century Gothic" w:hAnsi="Century Gothic"/>
        </w:rPr>
        <w:t xml:space="preserve"> </w:t>
      </w:r>
      <w:r w:rsidR="00B31A1E" w:rsidRPr="009D458A">
        <w:rPr>
          <w:rFonts w:ascii="Century Gothic" w:hAnsi="Century Gothic"/>
        </w:rPr>
        <w:t>can actually process payments for transactions through their website (2</w:t>
      </w:r>
      <w:r w:rsidR="00462A9C">
        <w:rPr>
          <w:rFonts w:ascii="Century Gothic" w:hAnsi="Century Gothic"/>
        </w:rPr>
        <w:t>6</w:t>
      </w:r>
      <w:r w:rsidR="00B31A1E" w:rsidRPr="009D458A">
        <w:rPr>
          <w:rFonts w:ascii="Century Gothic" w:hAnsi="Century Gothic"/>
        </w:rPr>
        <w:t>%). Almost</w:t>
      </w:r>
      <w:r w:rsidR="008635EE" w:rsidRPr="009D458A">
        <w:rPr>
          <w:rFonts w:ascii="Century Gothic" w:hAnsi="Century Gothic"/>
        </w:rPr>
        <w:t xml:space="preserve"> two-thirds </w:t>
      </w:r>
      <w:r w:rsidR="00B31A1E" w:rsidRPr="009D458A">
        <w:rPr>
          <w:rFonts w:ascii="Century Gothic" w:hAnsi="Century Gothic"/>
        </w:rPr>
        <w:t xml:space="preserve">(61%) of SMEs </w:t>
      </w:r>
      <w:r w:rsidR="008635EE" w:rsidRPr="009D458A">
        <w:rPr>
          <w:rFonts w:ascii="Century Gothic" w:hAnsi="Century Gothic"/>
        </w:rPr>
        <w:t>do not promote their services online</w:t>
      </w:r>
      <w:r w:rsidR="00B31A1E" w:rsidRPr="009D458A">
        <w:rPr>
          <w:rFonts w:ascii="Century Gothic" w:hAnsi="Century Gothic"/>
        </w:rPr>
        <w:t xml:space="preserve"> and j</w:t>
      </w:r>
      <w:r w:rsidR="008635EE" w:rsidRPr="009D458A">
        <w:rPr>
          <w:rFonts w:ascii="Century Gothic" w:hAnsi="Century Gothic"/>
        </w:rPr>
        <w:t xml:space="preserve">ust 1 in 10 SMEs have taken part in a digital skills training or business funding programme. </w:t>
      </w:r>
    </w:p>
    <w:p w14:paraId="097748CF" w14:textId="42909648" w:rsidR="000E1F56" w:rsidRPr="009D458A" w:rsidRDefault="00942261" w:rsidP="008635EE">
      <w:pPr>
        <w:jc w:val="both"/>
        <w:rPr>
          <w:rFonts w:ascii="Century Gothic" w:hAnsi="Century Gothic"/>
          <w:highlight w:val="yellow"/>
        </w:rPr>
      </w:pPr>
      <w:r w:rsidRPr="009D458A">
        <w:rPr>
          <w:rFonts w:ascii="Century Gothic" w:hAnsi="Century Gothic"/>
        </w:rPr>
        <w:t>In 2017, there were approximately 250,143 SMEs and micro-businesses in Ireland, accounting</w:t>
      </w:r>
      <w:r>
        <w:rPr>
          <w:rFonts w:ascii="Century Gothic" w:hAnsi="Century Gothic"/>
        </w:rPr>
        <w:t xml:space="preserve"> for 99.8% of total enterprise</w:t>
      </w:r>
      <w:r w:rsidRPr="008C3961">
        <w:rPr>
          <w:rFonts w:ascii="Century Gothic" w:hAnsi="Century Gothic"/>
        </w:rPr>
        <w:t>s.</w:t>
      </w:r>
      <w:r w:rsidRPr="008C3961">
        <w:rPr>
          <w:rStyle w:val="FootnoteReference"/>
          <w:rFonts w:ascii="Century Gothic" w:hAnsi="Century Gothic"/>
        </w:rPr>
        <w:footnoteReference w:id="2"/>
      </w:r>
      <w:r w:rsidRPr="009D458A">
        <w:rPr>
          <w:rFonts w:ascii="Century Gothic" w:hAnsi="Century Gothic"/>
        </w:rPr>
        <w:t xml:space="preserve"> </w:t>
      </w:r>
      <w:r w:rsidR="008635EE" w:rsidRPr="009D458A">
        <w:rPr>
          <w:rFonts w:ascii="Century Gothic" w:hAnsi="Century Gothic"/>
        </w:rPr>
        <w:t>IE Domain Registry research shows that each of these businesses stand to lose up to €</w:t>
      </w:r>
      <w:r w:rsidR="006B4AE0">
        <w:rPr>
          <w:rFonts w:ascii="Century Gothic" w:hAnsi="Century Gothic"/>
        </w:rPr>
        <w:t>25,761</w:t>
      </w:r>
      <w:r w:rsidR="008635EE" w:rsidRPr="009D458A">
        <w:rPr>
          <w:rFonts w:ascii="Century Gothic" w:hAnsi="Century Gothic"/>
        </w:rPr>
        <w:t xml:space="preserve"> a year on average </w:t>
      </w:r>
      <w:r w:rsidR="003929A4">
        <w:rPr>
          <w:rFonts w:ascii="Century Gothic" w:hAnsi="Century Gothic"/>
        </w:rPr>
        <w:t>if they do not have a website</w:t>
      </w:r>
      <w:r w:rsidR="008635EE" w:rsidRPr="009D458A">
        <w:rPr>
          <w:rFonts w:ascii="Century Gothic" w:hAnsi="Century Gothic"/>
        </w:rPr>
        <w:t>.</w:t>
      </w:r>
      <w:r w:rsidR="00F230FC" w:rsidRPr="009D458A">
        <w:rPr>
          <w:rFonts w:ascii="Century Gothic" w:hAnsi="Century Gothic"/>
        </w:rPr>
        <w:t xml:space="preserve"> </w:t>
      </w:r>
    </w:p>
    <w:p w14:paraId="1A6C1A7C" w14:textId="3FE21EC6" w:rsidR="00F521F9" w:rsidRDefault="0053745D" w:rsidP="008635EE">
      <w:pPr>
        <w:jc w:val="both"/>
        <w:rPr>
          <w:rFonts w:ascii="Century Gothic" w:hAnsi="Century Gothic"/>
        </w:rPr>
      </w:pPr>
      <w:r>
        <w:rPr>
          <w:rFonts w:ascii="Century Gothic" w:hAnsi="Century Gothic"/>
        </w:rPr>
        <w:lastRenderedPageBreak/>
        <w:t xml:space="preserve">The benefits of being online </w:t>
      </w:r>
      <w:r w:rsidR="00462A9C">
        <w:rPr>
          <w:rFonts w:ascii="Century Gothic" w:hAnsi="Century Gothic"/>
        </w:rPr>
        <w:t>apply to the whole of society; businesses, community groups and citizens</w:t>
      </w:r>
      <w:r>
        <w:rPr>
          <w:rFonts w:ascii="Century Gothic" w:hAnsi="Century Gothic"/>
        </w:rPr>
        <w:t>.</w:t>
      </w:r>
      <w:r w:rsidR="00612590">
        <w:rPr>
          <w:rFonts w:ascii="Century Gothic" w:hAnsi="Century Gothic"/>
        </w:rPr>
        <w:t xml:space="preserve"> Adding digital capabilities can bring great benefits to all aspects of an Irish town. They </w:t>
      </w:r>
      <w:r w:rsidR="00DF6134">
        <w:rPr>
          <w:rFonts w:ascii="Century Gothic" w:hAnsi="Century Gothic"/>
        </w:rPr>
        <w:t>can transform the delivery of</w:t>
      </w:r>
      <w:r w:rsidR="00612590">
        <w:rPr>
          <w:rFonts w:ascii="Century Gothic" w:hAnsi="Century Gothic"/>
        </w:rPr>
        <w:t xml:space="preserve"> public services</w:t>
      </w:r>
      <w:r w:rsidR="00DF6134">
        <w:rPr>
          <w:rFonts w:ascii="Century Gothic" w:hAnsi="Century Gothic"/>
        </w:rPr>
        <w:t xml:space="preserve">, </w:t>
      </w:r>
      <w:r w:rsidR="00612590">
        <w:rPr>
          <w:rFonts w:ascii="Century Gothic" w:hAnsi="Century Gothic"/>
        </w:rPr>
        <w:t>making it possible to do more with the same available resources.</w:t>
      </w:r>
      <w:r w:rsidR="00355083">
        <w:rPr>
          <w:rFonts w:ascii="Century Gothic" w:hAnsi="Century Gothic"/>
        </w:rPr>
        <w:t xml:space="preserve"> They can </w:t>
      </w:r>
      <w:r w:rsidR="00462A9C">
        <w:rPr>
          <w:rFonts w:ascii="Century Gothic" w:hAnsi="Century Gothic"/>
        </w:rPr>
        <w:t>enhance a</w:t>
      </w:r>
      <w:r w:rsidR="00355083">
        <w:rPr>
          <w:rFonts w:ascii="Century Gothic" w:hAnsi="Century Gothic"/>
        </w:rPr>
        <w:t xml:space="preserve"> workplace experience, </w:t>
      </w:r>
      <w:r w:rsidR="00462A9C">
        <w:rPr>
          <w:rFonts w:ascii="Century Gothic" w:hAnsi="Century Gothic"/>
        </w:rPr>
        <w:t xml:space="preserve">to </w:t>
      </w:r>
      <w:r w:rsidR="00355083">
        <w:rPr>
          <w:rFonts w:ascii="Century Gothic" w:hAnsi="Century Gothic"/>
        </w:rPr>
        <w:t>one that moves beyond slow paper-based processes and office systems and allow workers to be more productive</w:t>
      </w:r>
      <w:r w:rsidR="00DF6134">
        <w:rPr>
          <w:rFonts w:ascii="Century Gothic" w:hAnsi="Century Gothic"/>
        </w:rPr>
        <w:t xml:space="preserve"> and work remotely from anywhere</w:t>
      </w:r>
      <w:r w:rsidR="00355083">
        <w:rPr>
          <w:rFonts w:ascii="Century Gothic" w:hAnsi="Century Gothic"/>
        </w:rPr>
        <w:t xml:space="preserve">. </w:t>
      </w:r>
    </w:p>
    <w:p w14:paraId="63E47846" w14:textId="36F0E8EE" w:rsidR="008C3961" w:rsidRPr="00355083" w:rsidRDefault="00355083" w:rsidP="008635EE">
      <w:pPr>
        <w:jc w:val="both"/>
        <w:rPr>
          <w:rFonts w:ascii="Century Gothic" w:hAnsi="Century Gothic"/>
        </w:rPr>
      </w:pPr>
      <w:r>
        <w:rPr>
          <w:rFonts w:ascii="Century Gothic" w:hAnsi="Century Gothic"/>
        </w:rPr>
        <w:t>From a social perspective, c</w:t>
      </w:r>
      <w:r w:rsidR="0053745D">
        <w:rPr>
          <w:rFonts w:ascii="Century Gothic" w:hAnsi="Century Gothic"/>
        </w:rPr>
        <w:t>onnecting people through digital foster</w:t>
      </w:r>
      <w:r w:rsidR="00247AC7">
        <w:rPr>
          <w:rFonts w:ascii="Century Gothic" w:hAnsi="Century Gothic"/>
        </w:rPr>
        <w:t>s</w:t>
      </w:r>
      <w:r w:rsidR="0053745D">
        <w:rPr>
          <w:rFonts w:ascii="Century Gothic" w:hAnsi="Century Gothic"/>
        </w:rPr>
        <w:t xml:space="preserve"> a sense of community and positivity, with research showing that 78% feel more connected </w:t>
      </w:r>
      <w:r w:rsidR="00612590">
        <w:rPr>
          <w:rFonts w:ascii="Century Gothic" w:hAnsi="Century Gothic"/>
        </w:rPr>
        <w:t xml:space="preserve">and 80% feel happier when </w:t>
      </w:r>
      <w:r w:rsidR="00F521F9">
        <w:rPr>
          <w:rFonts w:ascii="Century Gothic" w:hAnsi="Century Gothic"/>
        </w:rPr>
        <w:t>using digital technology.</w:t>
      </w:r>
      <w:r w:rsidR="0053745D">
        <w:rPr>
          <w:rStyle w:val="FootnoteReference"/>
          <w:rFonts w:ascii="Century Gothic" w:hAnsi="Century Gothic"/>
        </w:rPr>
        <w:footnoteReference w:id="3"/>
      </w:r>
      <w:r w:rsidR="00612590">
        <w:rPr>
          <w:rFonts w:ascii="Century Gothic" w:hAnsi="Century Gothic"/>
        </w:rPr>
        <w:t xml:space="preserve"> </w:t>
      </w:r>
    </w:p>
    <w:p w14:paraId="3DB386F0" w14:textId="3A398F41" w:rsidR="00BE653A" w:rsidRPr="009D458A" w:rsidRDefault="00993B4B" w:rsidP="008635EE">
      <w:pPr>
        <w:jc w:val="both"/>
        <w:rPr>
          <w:rFonts w:ascii="Century Gothic" w:hAnsi="Century Gothic"/>
          <w:b/>
        </w:rPr>
      </w:pPr>
      <w:r w:rsidRPr="009D458A">
        <w:rPr>
          <w:rFonts w:ascii="Century Gothic" w:hAnsi="Century Gothic"/>
          <w:b/>
        </w:rPr>
        <w:t>Gorey</w:t>
      </w:r>
      <w:r w:rsidR="00F230FC" w:rsidRPr="009D458A">
        <w:rPr>
          <w:rFonts w:ascii="Century Gothic" w:hAnsi="Century Gothic"/>
          <w:b/>
        </w:rPr>
        <w:t>, Digital Town</w:t>
      </w:r>
      <w:r w:rsidR="009D458A" w:rsidRPr="009D458A">
        <w:rPr>
          <w:rFonts w:ascii="Century Gothic" w:hAnsi="Century Gothic"/>
          <w:b/>
        </w:rPr>
        <w:t xml:space="preserve"> 2018</w:t>
      </w:r>
    </w:p>
    <w:p w14:paraId="0832D6DF" w14:textId="4D2DB1B9" w:rsidR="00247AC7" w:rsidRDefault="000E1F56" w:rsidP="008635EE">
      <w:pPr>
        <w:jc w:val="both"/>
        <w:rPr>
          <w:rFonts w:ascii="Century Gothic" w:hAnsi="Century Gothic"/>
        </w:rPr>
      </w:pPr>
      <w:r w:rsidRPr="009D458A">
        <w:rPr>
          <w:rFonts w:ascii="Century Gothic" w:hAnsi="Century Gothic"/>
        </w:rPr>
        <w:t xml:space="preserve">Gorey has </w:t>
      </w:r>
      <w:r w:rsidR="00F230FC" w:rsidRPr="009D458A">
        <w:rPr>
          <w:rFonts w:ascii="Century Gothic" w:hAnsi="Century Gothic"/>
        </w:rPr>
        <w:t xml:space="preserve">already made significant </w:t>
      </w:r>
      <w:r w:rsidR="00247AC7">
        <w:rPr>
          <w:rFonts w:ascii="Century Gothic" w:hAnsi="Century Gothic"/>
        </w:rPr>
        <w:t>strides</w:t>
      </w:r>
      <w:r w:rsidR="00247AC7" w:rsidRPr="009D458A">
        <w:rPr>
          <w:rFonts w:ascii="Century Gothic" w:hAnsi="Century Gothic"/>
        </w:rPr>
        <w:t xml:space="preserve"> </w:t>
      </w:r>
      <w:r w:rsidR="00247AC7">
        <w:rPr>
          <w:rFonts w:ascii="Century Gothic" w:hAnsi="Century Gothic"/>
        </w:rPr>
        <w:t>in cultivating</w:t>
      </w:r>
      <w:r w:rsidR="00F230FC" w:rsidRPr="009D458A">
        <w:rPr>
          <w:rFonts w:ascii="Century Gothic" w:hAnsi="Century Gothic"/>
        </w:rPr>
        <w:t xml:space="preserve"> and encourag</w:t>
      </w:r>
      <w:r w:rsidR="00247AC7">
        <w:rPr>
          <w:rFonts w:ascii="Century Gothic" w:hAnsi="Century Gothic"/>
        </w:rPr>
        <w:t>ing</w:t>
      </w:r>
      <w:r w:rsidR="00F230FC" w:rsidRPr="009D458A">
        <w:rPr>
          <w:rFonts w:ascii="Century Gothic" w:hAnsi="Century Gothic"/>
        </w:rPr>
        <w:t xml:space="preserve"> digital transformation.</w:t>
      </w:r>
      <w:r w:rsidRPr="009D458A">
        <w:rPr>
          <w:rFonts w:ascii="Century Gothic" w:hAnsi="Century Gothic"/>
        </w:rPr>
        <w:t xml:space="preserve"> </w:t>
      </w:r>
    </w:p>
    <w:p w14:paraId="5BAE616A" w14:textId="1CEC8209" w:rsidR="009D458A" w:rsidRPr="009D458A" w:rsidRDefault="009D458A" w:rsidP="009D458A">
      <w:pPr>
        <w:jc w:val="both"/>
        <w:rPr>
          <w:rFonts w:ascii="Century Gothic" w:hAnsi="Century Gothic"/>
        </w:rPr>
      </w:pPr>
      <w:r w:rsidRPr="009D458A">
        <w:rPr>
          <w:rFonts w:ascii="Century Gothic" w:hAnsi="Century Gothic"/>
        </w:rPr>
        <w:t>Over the next four weeks,</w:t>
      </w:r>
      <w:r w:rsidR="00F958F8">
        <w:rPr>
          <w:rFonts w:ascii="Century Gothic" w:hAnsi="Century Gothic"/>
        </w:rPr>
        <w:t xml:space="preserve"> </w:t>
      </w:r>
      <w:r w:rsidRPr="009D458A">
        <w:rPr>
          <w:rFonts w:ascii="Century Gothic" w:hAnsi="Century Gothic"/>
        </w:rPr>
        <w:t>IE Domain Registry</w:t>
      </w:r>
      <w:r w:rsidR="00F521F9">
        <w:rPr>
          <w:rFonts w:ascii="Century Gothic" w:hAnsi="Century Gothic"/>
        </w:rPr>
        <w:t>—</w:t>
      </w:r>
      <w:r w:rsidR="00F958F8">
        <w:rPr>
          <w:rFonts w:ascii="Century Gothic" w:hAnsi="Century Gothic"/>
        </w:rPr>
        <w:t xml:space="preserve">working </w:t>
      </w:r>
      <w:r w:rsidRPr="009D458A">
        <w:rPr>
          <w:rFonts w:ascii="Century Gothic" w:hAnsi="Century Gothic"/>
        </w:rPr>
        <w:t xml:space="preserve">with Wexford County Council, </w:t>
      </w:r>
      <w:r w:rsidR="00F521F9">
        <w:rPr>
          <w:rFonts w:ascii="Century Gothic" w:hAnsi="Century Gothic"/>
        </w:rPr>
        <w:t xml:space="preserve">tech co-working space </w:t>
      </w:r>
      <w:r w:rsidRPr="009D458A">
        <w:rPr>
          <w:rFonts w:ascii="Century Gothic" w:hAnsi="Century Gothic"/>
        </w:rPr>
        <w:t>The Hatch Lab</w:t>
      </w:r>
      <w:r w:rsidR="00F521F9">
        <w:rPr>
          <w:rFonts w:ascii="Century Gothic" w:hAnsi="Century Gothic"/>
        </w:rPr>
        <w:t>,</w:t>
      </w:r>
      <w:r w:rsidRPr="009D458A">
        <w:rPr>
          <w:rFonts w:ascii="Century Gothic" w:hAnsi="Century Gothic"/>
        </w:rPr>
        <w:t xml:space="preserve"> </w:t>
      </w:r>
      <w:r w:rsidR="00F521F9">
        <w:rPr>
          <w:rFonts w:ascii="Century Gothic" w:hAnsi="Century Gothic"/>
        </w:rPr>
        <w:t>and Gorey Chamber of Commerce—</w:t>
      </w:r>
      <w:r w:rsidRPr="009D458A">
        <w:rPr>
          <w:rFonts w:ascii="Century Gothic" w:hAnsi="Century Gothic"/>
        </w:rPr>
        <w:t xml:space="preserve">will plan and oversee a number of initiatives aimed at </w:t>
      </w:r>
      <w:r w:rsidR="00A01A46">
        <w:rPr>
          <w:rFonts w:ascii="Century Gothic" w:hAnsi="Century Gothic"/>
        </w:rPr>
        <w:t xml:space="preserve">showcasing Gorey and </w:t>
      </w:r>
      <w:r w:rsidRPr="009D458A">
        <w:rPr>
          <w:rFonts w:ascii="Century Gothic" w:hAnsi="Century Gothic"/>
        </w:rPr>
        <w:t xml:space="preserve">developing </w:t>
      </w:r>
      <w:r w:rsidR="00A01A46">
        <w:rPr>
          <w:rFonts w:ascii="Century Gothic" w:hAnsi="Century Gothic"/>
        </w:rPr>
        <w:t xml:space="preserve">additional </w:t>
      </w:r>
      <w:r w:rsidRPr="009D458A">
        <w:rPr>
          <w:rFonts w:ascii="Century Gothic" w:hAnsi="Century Gothic"/>
        </w:rPr>
        <w:t xml:space="preserve">digital skills </w:t>
      </w:r>
      <w:r w:rsidR="00A01A46">
        <w:rPr>
          <w:rFonts w:ascii="Century Gothic" w:hAnsi="Century Gothic"/>
        </w:rPr>
        <w:t xml:space="preserve">and know-how for the people and organisations of </w:t>
      </w:r>
      <w:r w:rsidR="00F521F9">
        <w:rPr>
          <w:rFonts w:ascii="Century Gothic" w:hAnsi="Century Gothic"/>
        </w:rPr>
        <w:t>the town</w:t>
      </w:r>
      <w:r w:rsidR="00A01A46">
        <w:rPr>
          <w:rFonts w:ascii="Century Gothic" w:hAnsi="Century Gothic"/>
        </w:rPr>
        <w:t>.</w:t>
      </w:r>
    </w:p>
    <w:p w14:paraId="4BDC002A" w14:textId="7068437D" w:rsidR="009D458A" w:rsidRPr="009D458A" w:rsidRDefault="009D458A" w:rsidP="009D458A">
      <w:pPr>
        <w:jc w:val="both"/>
        <w:rPr>
          <w:rFonts w:ascii="Century Gothic" w:hAnsi="Century Gothic"/>
        </w:rPr>
      </w:pPr>
      <w:r w:rsidRPr="009D458A">
        <w:rPr>
          <w:rFonts w:ascii="Century Gothic" w:hAnsi="Century Gothic"/>
        </w:rPr>
        <w:t xml:space="preserve">This work will culminate in the official launch and celebration of Internet Day 2018 in Gorey town centre on 25 October. Now in its fourth year, Ireland’s Internet Day aims to promote awareness, knowledge, use and understanding of the internet among citizens, businesses and communities. </w:t>
      </w:r>
    </w:p>
    <w:p w14:paraId="5A4B6724" w14:textId="22A03F09" w:rsidR="00247AC7" w:rsidRPr="009D458A" w:rsidRDefault="00247AC7" w:rsidP="00247AC7">
      <w:pPr>
        <w:jc w:val="both"/>
        <w:rPr>
          <w:rFonts w:ascii="Century Gothic" w:hAnsi="Century Gothic"/>
        </w:rPr>
      </w:pPr>
      <w:r>
        <w:rPr>
          <w:rFonts w:ascii="Century Gothic" w:hAnsi="Century Gothic"/>
        </w:rPr>
        <w:t xml:space="preserve">Domain registrations are </w:t>
      </w:r>
      <w:r w:rsidR="005F2D6D">
        <w:rPr>
          <w:rFonts w:ascii="Century Gothic" w:hAnsi="Century Gothic"/>
        </w:rPr>
        <w:t xml:space="preserve">seen as </w:t>
      </w:r>
      <w:r>
        <w:rPr>
          <w:rFonts w:ascii="Century Gothic" w:hAnsi="Century Gothic"/>
        </w:rPr>
        <w:t xml:space="preserve">a forward indicator of economic activity. </w:t>
      </w:r>
      <w:r w:rsidRPr="009D458A">
        <w:rPr>
          <w:rFonts w:ascii="Century Gothic" w:hAnsi="Century Gothic"/>
        </w:rPr>
        <w:t>IE Domain Registry</w:t>
      </w:r>
      <w:r>
        <w:rPr>
          <w:rFonts w:ascii="Century Gothic" w:hAnsi="Century Gothic"/>
        </w:rPr>
        <w:t xml:space="preserve"> data </w:t>
      </w:r>
      <w:r w:rsidRPr="009D458A">
        <w:rPr>
          <w:rFonts w:ascii="Century Gothic" w:hAnsi="Century Gothic"/>
        </w:rPr>
        <w:t xml:space="preserve">shows </w:t>
      </w:r>
      <w:r>
        <w:rPr>
          <w:rFonts w:ascii="Century Gothic" w:hAnsi="Century Gothic"/>
        </w:rPr>
        <w:t>a 29% growth in</w:t>
      </w:r>
      <w:r w:rsidRPr="009D458A">
        <w:rPr>
          <w:rFonts w:ascii="Century Gothic" w:hAnsi="Century Gothic"/>
        </w:rPr>
        <w:t xml:space="preserve"> new </w:t>
      </w:r>
      <w:r>
        <w:rPr>
          <w:rFonts w:ascii="Century Gothic" w:hAnsi="Century Gothic"/>
        </w:rPr>
        <w:t>.</w:t>
      </w:r>
      <w:proofErr w:type="spellStart"/>
      <w:r>
        <w:rPr>
          <w:rFonts w:ascii="Century Gothic" w:hAnsi="Century Gothic"/>
        </w:rPr>
        <w:t>ie</w:t>
      </w:r>
      <w:proofErr w:type="spellEnd"/>
      <w:r>
        <w:rPr>
          <w:rFonts w:ascii="Century Gothic" w:hAnsi="Century Gothic"/>
        </w:rPr>
        <w:t xml:space="preserve"> </w:t>
      </w:r>
      <w:r w:rsidRPr="009D458A">
        <w:rPr>
          <w:rFonts w:ascii="Century Gothic" w:hAnsi="Century Gothic"/>
        </w:rPr>
        <w:t>domain registrations in the town in 2017</w:t>
      </w:r>
      <w:r w:rsidR="005F2D6D">
        <w:rPr>
          <w:rFonts w:ascii="Century Gothic" w:hAnsi="Century Gothic"/>
        </w:rPr>
        <w:t xml:space="preserve"> and t</w:t>
      </w:r>
      <w:r w:rsidRPr="009D458A">
        <w:rPr>
          <w:rFonts w:ascii="Century Gothic" w:hAnsi="Century Gothic"/>
        </w:rPr>
        <w:t xml:space="preserve">his growth </w:t>
      </w:r>
      <w:r w:rsidR="005F2D6D">
        <w:rPr>
          <w:rFonts w:ascii="Century Gothic" w:hAnsi="Century Gothic"/>
        </w:rPr>
        <w:t>has continued through the first half of 2018.</w:t>
      </w:r>
      <w:r w:rsidRPr="009D458A">
        <w:rPr>
          <w:rFonts w:ascii="Century Gothic" w:hAnsi="Century Gothic"/>
        </w:rPr>
        <w:t xml:space="preserve"> </w:t>
      </w:r>
    </w:p>
    <w:p w14:paraId="6FCCA66A" w14:textId="69B9A58D" w:rsidR="00993B4B" w:rsidRPr="009D458A" w:rsidRDefault="00993B4B" w:rsidP="008635EE">
      <w:pPr>
        <w:jc w:val="both"/>
        <w:rPr>
          <w:rFonts w:ascii="Century Gothic" w:hAnsi="Century Gothic"/>
          <w:b/>
        </w:rPr>
      </w:pPr>
      <w:r w:rsidRPr="009D458A">
        <w:rPr>
          <w:rFonts w:ascii="Century Gothic" w:hAnsi="Century Gothic"/>
          <w:b/>
        </w:rPr>
        <w:t>Comment</w:t>
      </w:r>
    </w:p>
    <w:p w14:paraId="24FEFA84" w14:textId="384548C5" w:rsidR="007055F8" w:rsidRDefault="00993B4B" w:rsidP="00993B4B">
      <w:pPr>
        <w:jc w:val="both"/>
        <w:rPr>
          <w:rFonts w:ascii="Century Gothic" w:hAnsi="Century Gothic"/>
        </w:rPr>
      </w:pPr>
      <w:r w:rsidRPr="009D458A">
        <w:rPr>
          <w:rFonts w:ascii="Century Gothic" w:hAnsi="Century Gothic"/>
        </w:rPr>
        <w:t>Commenting</w:t>
      </w:r>
      <w:r w:rsidR="009358CB">
        <w:rPr>
          <w:rFonts w:ascii="Century Gothic" w:hAnsi="Century Gothic"/>
        </w:rPr>
        <w:t xml:space="preserve"> today, </w:t>
      </w:r>
      <w:r w:rsidRPr="009D458A">
        <w:rPr>
          <w:rFonts w:ascii="Century Gothic" w:hAnsi="Century Gothic"/>
        </w:rPr>
        <w:t>David Curtin, Chief Executive of IE Domain Registry, said</w:t>
      </w:r>
      <w:r w:rsidR="001C11A0" w:rsidRPr="009D458A">
        <w:rPr>
          <w:rFonts w:ascii="Century Gothic" w:hAnsi="Century Gothic"/>
        </w:rPr>
        <w:t>: “</w:t>
      </w:r>
      <w:r w:rsidR="007F422F" w:rsidRPr="009D458A">
        <w:rPr>
          <w:rFonts w:ascii="Century Gothic" w:hAnsi="Century Gothic"/>
        </w:rPr>
        <w:t>We are delighted to celebrat</w:t>
      </w:r>
      <w:r w:rsidR="009358CB">
        <w:rPr>
          <w:rFonts w:ascii="Century Gothic" w:hAnsi="Century Gothic"/>
        </w:rPr>
        <w:t>e</w:t>
      </w:r>
      <w:r w:rsidR="007F422F" w:rsidRPr="009D458A">
        <w:rPr>
          <w:rFonts w:ascii="Century Gothic" w:hAnsi="Century Gothic"/>
        </w:rPr>
        <w:t xml:space="preserve"> Ireland’s fourth Internet Day in Gorey, Co. Wexford, </w:t>
      </w:r>
      <w:r w:rsidR="008419CF" w:rsidRPr="009D458A">
        <w:rPr>
          <w:rFonts w:ascii="Century Gothic" w:hAnsi="Century Gothic"/>
        </w:rPr>
        <w:t>a town tha</w:t>
      </w:r>
      <w:r w:rsidR="000E1F56" w:rsidRPr="009D458A">
        <w:rPr>
          <w:rFonts w:ascii="Century Gothic" w:hAnsi="Century Gothic"/>
        </w:rPr>
        <w:t>t is actively embracing digital and the possibilities of the internet.</w:t>
      </w:r>
    </w:p>
    <w:p w14:paraId="737F0EC8" w14:textId="2BF0D294" w:rsidR="00EA34DC" w:rsidRDefault="007055F8" w:rsidP="00993B4B">
      <w:pPr>
        <w:jc w:val="both"/>
        <w:rPr>
          <w:rFonts w:ascii="Century Gothic" w:hAnsi="Century Gothic"/>
        </w:rPr>
      </w:pPr>
      <w:r>
        <w:rPr>
          <w:rFonts w:ascii="Century Gothic" w:hAnsi="Century Gothic"/>
        </w:rPr>
        <w:t>“</w:t>
      </w:r>
      <w:r w:rsidR="00993B4B" w:rsidRPr="009D458A">
        <w:rPr>
          <w:rFonts w:ascii="Century Gothic" w:hAnsi="Century Gothic"/>
        </w:rPr>
        <w:t>Gorey has made significant</w:t>
      </w:r>
      <w:r w:rsidR="009358CB">
        <w:rPr>
          <w:rFonts w:ascii="Century Gothic" w:hAnsi="Century Gothic"/>
        </w:rPr>
        <w:t xml:space="preserve"> advances</w:t>
      </w:r>
      <w:r w:rsidR="00993B4B" w:rsidRPr="009D458A">
        <w:rPr>
          <w:rFonts w:ascii="Century Gothic" w:hAnsi="Century Gothic"/>
        </w:rPr>
        <w:t xml:space="preserve"> in cultivating a digital environment</w:t>
      </w:r>
      <w:r w:rsidR="00864E6B">
        <w:rPr>
          <w:rFonts w:ascii="Century Gothic" w:hAnsi="Century Gothic"/>
        </w:rPr>
        <w:t xml:space="preserve">. The arrival of </w:t>
      </w:r>
      <w:r w:rsidR="00F521F9">
        <w:rPr>
          <w:rFonts w:ascii="Century Gothic" w:hAnsi="Century Gothic"/>
        </w:rPr>
        <w:t>high-</w:t>
      </w:r>
      <w:r w:rsidR="00864E6B">
        <w:rPr>
          <w:rFonts w:ascii="Century Gothic" w:hAnsi="Century Gothic"/>
        </w:rPr>
        <w:t xml:space="preserve">speed broadband in the town has stimulated a significant increase in digital activity. This includes </w:t>
      </w:r>
      <w:r w:rsidR="00993B4B" w:rsidRPr="009D458A">
        <w:rPr>
          <w:rFonts w:ascii="Century Gothic" w:hAnsi="Century Gothic"/>
        </w:rPr>
        <w:t>the launch of the tech co-working space, The Hatch Lab</w:t>
      </w:r>
      <w:r>
        <w:rPr>
          <w:rFonts w:ascii="Century Gothic" w:hAnsi="Century Gothic"/>
        </w:rPr>
        <w:t>,</w:t>
      </w:r>
      <w:r w:rsidR="00993B4B" w:rsidRPr="009D458A">
        <w:rPr>
          <w:rFonts w:ascii="Century Gothic" w:hAnsi="Century Gothic"/>
        </w:rPr>
        <w:t xml:space="preserve"> earlier this year. </w:t>
      </w:r>
      <w:r w:rsidR="000E1F56" w:rsidRPr="009D458A">
        <w:rPr>
          <w:rFonts w:ascii="Century Gothic" w:hAnsi="Century Gothic"/>
        </w:rPr>
        <w:t>Gor</w:t>
      </w:r>
      <w:r w:rsidR="00B57F8E" w:rsidRPr="009D458A">
        <w:rPr>
          <w:rFonts w:ascii="Century Gothic" w:hAnsi="Century Gothic"/>
        </w:rPr>
        <w:t>e</w:t>
      </w:r>
      <w:r w:rsidR="00647894" w:rsidRPr="009D458A">
        <w:rPr>
          <w:rFonts w:ascii="Century Gothic" w:hAnsi="Century Gothic"/>
        </w:rPr>
        <w:t>y Chamber of C</w:t>
      </w:r>
      <w:r w:rsidR="00EA34DC" w:rsidRPr="009D458A">
        <w:rPr>
          <w:rFonts w:ascii="Century Gothic" w:hAnsi="Century Gothic"/>
        </w:rPr>
        <w:t xml:space="preserve">ommerce </w:t>
      </w:r>
      <w:r w:rsidR="005F2D6D">
        <w:rPr>
          <w:rFonts w:ascii="Century Gothic" w:hAnsi="Century Gothic"/>
        </w:rPr>
        <w:t>is taking a leadership role</w:t>
      </w:r>
      <w:r w:rsidR="00864E6B">
        <w:rPr>
          <w:rFonts w:ascii="Century Gothic" w:hAnsi="Century Gothic"/>
        </w:rPr>
        <w:t xml:space="preserve"> </w:t>
      </w:r>
      <w:r w:rsidR="005F2D6D">
        <w:rPr>
          <w:rFonts w:ascii="Century Gothic" w:hAnsi="Century Gothic"/>
        </w:rPr>
        <w:t xml:space="preserve">and has been pro-active in driving many projects </w:t>
      </w:r>
      <w:r w:rsidR="00864E6B">
        <w:rPr>
          <w:rFonts w:ascii="Century Gothic" w:hAnsi="Century Gothic"/>
        </w:rPr>
        <w:t xml:space="preserve">to develop the digital economy, </w:t>
      </w:r>
      <w:r w:rsidR="00F521F9">
        <w:rPr>
          <w:rFonts w:ascii="Century Gothic" w:hAnsi="Century Gothic"/>
        </w:rPr>
        <w:t xml:space="preserve">including </w:t>
      </w:r>
      <w:r w:rsidR="00864E6B">
        <w:rPr>
          <w:rFonts w:ascii="Century Gothic" w:hAnsi="Century Gothic"/>
        </w:rPr>
        <w:t xml:space="preserve">actively promoting the </w:t>
      </w:r>
      <w:r w:rsidR="00F521F9">
        <w:rPr>
          <w:rFonts w:ascii="Century Gothic" w:hAnsi="Century Gothic"/>
        </w:rPr>
        <w:t>‘</w:t>
      </w:r>
      <w:r w:rsidR="00864E6B">
        <w:rPr>
          <w:rFonts w:ascii="Century Gothic" w:hAnsi="Century Gothic"/>
        </w:rPr>
        <w:t>de-commute programme</w:t>
      </w:r>
      <w:r w:rsidR="00F521F9">
        <w:rPr>
          <w:rFonts w:ascii="Century Gothic" w:hAnsi="Century Gothic"/>
        </w:rPr>
        <w:t>’</w:t>
      </w:r>
      <w:r w:rsidR="005F2D6D">
        <w:rPr>
          <w:rFonts w:ascii="Century Gothic" w:hAnsi="Century Gothic"/>
        </w:rPr>
        <w:t xml:space="preserve"> and</w:t>
      </w:r>
      <w:r w:rsidR="00864E6B">
        <w:rPr>
          <w:rFonts w:ascii="Century Gothic" w:hAnsi="Century Gothic"/>
        </w:rPr>
        <w:t xml:space="preserve"> encourag</w:t>
      </w:r>
      <w:r w:rsidR="005F2D6D">
        <w:rPr>
          <w:rFonts w:ascii="Century Gothic" w:hAnsi="Century Gothic"/>
        </w:rPr>
        <w:t xml:space="preserve">ing </w:t>
      </w:r>
      <w:r w:rsidR="00864E6B">
        <w:rPr>
          <w:rFonts w:ascii="Century Gothic" w:hAnsi="Century Gothic"/>
        </w:rPr>
        <w:t xml:space="preserve">enterprise investment in the area. </w:t>
      </w:r>
    </w:p>
    <w:p w14:paraId="287AAC33" w14:textId="6FB33075" w:rsidR="00AC0E6C" w:rsidRDefault="00AC0E6C" w:rsidP="00993B4B">
      <w:pPr>
        <w:jc w:val="both"/>
        <w:rPr>
          <w:rFonts w:ascii="Century Gothic" w:hAnsi="Century Gothic"/>
        </w:rPr>
      </w:pPr>
      <w:r>
        <w:rPr>
          <w:rFonts w:ascii="Century Gothic" w:hAnsi="Century Gothic"/>
        </w:rPr>
        <w:t>“</w:t>
      </w:r>
      <w:r w:rsidR="00F958F8">
        <w:rPr>
          <w:rFonts w:ascii="Century Gothic" w:hAnsi="Century Gothic"/>
        </w:rPr>
        <w:t>With more and more consumers shopping online, in an e-commerce market worth €12.3 billion</w:t>
      </w:r>
      <w:r w:rsidR="007055F8">
        <w:rPr>
          <w:rFonts w:ascii="Century Gothic" w:hAnsi="Century Gothic"/>
        </w:rPr>
        <w:t xml:space="preserve"> in Ireland</w:t>
      </w:r>
      <w:r w:rsidR="00F958F8">
        <w:rPr>
          <w:rFonts w:ascii="Century Gothic" w:hAnsi="Century Gothic"/>
        </w:rPr>
        <w:t xml:space="preserve">, it is important that Irish businesses throughout the country have the capacity and necessary </w:t>
      </w:r>
      <w:r w:rsidR="005F2D6D">
        <w:rPr>
          <w:rFonts w:ascii="Century Gothic" w:hAnsi="Century Gothic"/>
        </w:rPr>
        <w:t xml:space="preserve">digital </w:t>
      </w:r>
      <w:r w:rsidR="00F958F8">
        <w:rPr>
          <w:rFonts w:ascii="Century Gothic" w:hAnsi="Century Gothic"/>
        </w:rPr>
        <w:t xml:space="preserve">skills to sell their products and services online. </w:t>
      </w:r>
    </w:p>
    <w:p w14:paraId="69FF9B90" w14:textId="20B653A0" w:rsidR="00355083" w:rsidRDefault="00F958F8" w:rsidP="00993B4B">
      <w:pPr>
        <w:jc w:val="both"/>
        <w:rPr>
          <w:rFonts w:ascii="Century Gothic" w:hAnsi="Century Gothic"/>
        </w:rPr>
      </w:pPr>
      <w:r>
        <w:rPr>
          <w:rFonts w:ascii="Century Gothic" w:hAnsi="Century Gothic"/>
        </w:rPr>
        <w:t xml:space="preserve">“IE Domain Registry, through our OPTIMISE programme, is </w:t>
      </w:r>
      <w:r w:rsidR="00C51FA6">
        <w:rPr>
          <w:rFonts w:ascii="Century Gothic" w:hAnsi="Century Gothic"/>
        </w:rPr>
        <w:t xml:space="preserve">already </w:t>
      </w:r>
      <w:r>
        <w:rPr>
          <w:rFonts w:ascii="Century Gothic" w:hAnsi="Century Gothic"/>
        </w:rPr>
        <w:t>helping Irish SMEs grow their online presence and improve their e-commerce capabilities</w:t>
      </w:r>
      <w:r w:rsidR="007055F8">
        <w:rPr>
          <w:rFonts w:ascii="Century Gothic" w:hAnsi="Century Gothic"/>
        </w:rPr>
        <w:t>.</w:t>
      </w:r>
      <w:r w:rsidR="00C069D3">
        <w:rPr>
          <w:rFonts w:ascii="Century Gothic" w:hAnsi="Century Gothic"/>
        </w:rPr>
        <w:t xml:space="preserve"> </w:t>
      </w:r>
      <w:r w:rsidR="007055F8">
        <w:rPr>
          <w:rFonts w:ascii="Century Gothic" w:hAnsi="Century Gothic"/>
        </w:rPr>
        <w:t xml:space="preserve">Through the </w:t>
      </w:r>
      <w:r w:rsidR="007055F8">
        <w:rPr>
          <w:rFonts w:ascii="Century Gothic" w:hAnsi="Century Gothic"/>
        </w:rPr>
        <w:lastRenderedPageBreak/>
        <w:t xml:space="preserve">Digital Town initiative, we plan </w:t>
      </w:r>
      <w:r w:rsidR="005F2D6D">
        <w:rPr>
          <w:rFonts w:ascii="Century Gothic" w:hAnsi="Century Gothic"/>
        </w:rPr>
        <w:t>to apply</w:t>
      </w:r>
      <w:r w:rsidR="007055F8">
        <w:rPr>
          <w:rFonts w:ascii="Century Gothic" w:hAnsi="Century Gothic"/>
        </w:rPr>
        <w:t xml:space="preserve"> this know-how and t</w:t>
      </w:r>
      <w:r w:rsidR="00EA34DC" w:rsidRPr="009D458A">
        <w:rPr>
          <w:rFonts w:ascii="Century Gothic" w:hAnsi="Century Gothic"/>
        </w:rPr>
        <w:t>angibly demonstrat</w:t>
      </w:r>
      <w:r w:rsidR="007055F8">
        <w:rPr>
          <w:rFonts w:ascii="Century Gothic" w:hAnsi="Century Gothic"/>
        </w:rPr>
        <w:t>e</w:t>
      </w:r>
      <w:r w:rsidR="00EA34DC" w:rsidRPr="009D458A">
        <w:rPr>
          <w:rFonts w:ascii="Century Gothic" w:hAnsi="Century Gothic"/>
        </w:rPr>
        <w:t xml:space="preserve"> the benefits of the internet </w:t>
      </w:r>
      <w:r w:rsidR="00F521F9">
        <w:rPr>
          <w:rFonts w:ascii="Century Gothic" w:hAnsi="Century Gothic"/>
        </w:rPr>
        <w:t>to</w:t>
      </w:r>
      <w:r w:rsidR="00EA34DC" w:rsidRPr="009D458A">
        <w:rPr>
          <w:rFonts w:ascii="Century Gothic" w:hAnsi="Century Gothic"/>
        </w:rPr>
        <w:t xml:space="preserve"> businesses, communities and citizens</w:t>
      </w:r>
      <w:r w:rsidR="007055F8">
        <w:rPr>
          <w:rFonts w:ascii="Century Gothic" w:hAnsi="Century Gothic"/>
        </w:rPr>
        <w:t xml:space="preserve"> in towns </w:t>
      </w:r>
      <w:r w:rsidR="00EA34DC" w:rsidRPr="009D458A">
        <w:rPr>
          <w:rFonts w:ascii="Century Gothic" w:hAnsi="Century Gothic"/>
        </w:rPr>
        <w:t>across Ireland</w:t>
      </w:r>
      <w:r w:rsidR="00F521F9">
        <w:rPr>
          <w:rFonts w:ascii="Century Gothic" w:hAnsi="Century Gothic"/>
        </w:rPr>
        <w:t>.</w:t>
      </w:r>
    </w:p>
    <w:p w14:paraId="0367F483" w14:textId="63155949" w:rsidR="001D54C6" w:rsidRDefault="00F521F9" w:rsidP="00993B4B">
      <w:pPr>
        <w:jc w:val="both"/>
        <w:rPr>
          <w:rFonts w:ascii="Century Gothic" w:hAnsi="Century Gothic"/>
        </w:rPr>
      </w:pPr>
      <w:r>
        <w:rPr>
          <w:rFonts w:ascii="Century Gothic" w:hAnsi="Century Gothic"/>
        </w:rPr>
        <w:t>“</w:t>
      </w:r>
      <w:r w:rsidR="00355083">
        <w:rPr>
          <w:rFonts w:ascii="Century Gothic" w:hAnsi="Century Gothic"/>
        </w:rPr>
        <w:t xml:space="preserve">We </w:t>
      </w:r>
      <w:r w:rsidR="005F2D6D">
        <w:rPr>
          <w:rFonts w:ascii="Century Gothic" w:hAnsi="Century Gothic"/>
        </w:rPr>
        <w:t xml:space="preserve">expect </w:t>
      </w:r>
      <w:r w:rsidR="00355083">
        <w:rPr>
          <w:rFonts w:ascii="Century Gothic" w:hAnsi="Century Gothic"/>
        </w:rPr>
        <w:t xml:space="preserve">to build on this work and </w:t>
      </w:r>
      <w:r w:rsidR="006E5684">
        <w:rPr>
          <w:rFonts w:ascii="Century Gothic" w:hAnsi="Century Gothic"/>
        </w:rPr>
        <w:t xml:space="preserve">highlight </w:t>
      </w:r>
      <w:r w:rsidR="00355083">
        <w:rPr>
          <w:rFonts w:ascii="Century Gothic" w:hAnsi="Century Gothic"/>
        </w:rPr>
        <w:t>the benefits of the internet to the whole town of Gorey in the lead up to Internet Day 2018, improving citizens</w:t>
      </w:r>
      <w:r>
        <w:rPr>
          <w:rFonts w:ascii="Century Gothic" w:hAnsi="Century Gothic"/>
        </w:rPr>
        <w:t>’</w:t>
      </w:r>
      <w:r w:rsidR="00355083">
        <w:rPr>
          <w:rFonts w:ascii="Century Gothic" w:hAnsi="Century Gothic"/>
        </w:rPr>
        <w:t xml:space="preserve"> ability to engage with local businesses, community groups and </w:t>
      </w:r>
      <w:r w:rsidR="006E5684">
        <w:rPr>
          <w:rFonts w:ascii="Century Gothic" w:hAnsi="Century Gothic"/>
        </w:rPr>
        <w:t xml:space="preserve">local government </w:t>
      </w:r>
      <w:r w:rsidR="00355083">
        <w:rPr>
          <w:rFonts w:ascii="Century Gothic" w:hAnsi="Century Gothic"/>
        </w:rPr>
        <w:t>services, enhancing the strong community spirit and creating a truly digital town.</w:t>
      </w:r>
      <w:r w:rsidR="00EA34DC" w:rsidRPr="009D458A">
        <w:rPr>
          <w:rFonts w:ascii="Century Gothic" w:hAnsi="Century Gothic"/>
        </w:rPr>
        <w:t xml:space="preserve">” </w:t>
      </w:r>
    </w:p>
    <w:p w14:paraId="7236177C" w14:textId="77777777" w:rsidR="00E43441" w:rsidRPr="009D458A" w:rsidRDefault="00E43441" w:rsidP="00993B4B">
      <w:pPr>
        <w:jc w:val="both"/>
        <w:rPr>
          <w:rFonts w:ascii="Century Gothic" w:hAnsi="Century Gothic"/>
        </w:rPr>
      </w:pPr>
    </w:p>
    <w:p w14:paraId="202FD979" w14:textId="1970562B" w:rsidR="00E43441" w:rsidRPr="009D458A" w:rsidRDefault="00E7665A" w:rsidP="00993B4B">
      <w:pPr>
        <w:jc w:val="both"/>
        <w:rPr>
          <w:rFonts w:ascii="Century Gothic" w:hAnsi="Century Gothic"/>
          <w:b/>
        </w:rPr>
      </w:pPr>
      <w:r w:rsidRPr="009D458A">
        <w:rPr>
          <w:rFonts w:ascii="Century Gothic" w:hAnsi="Century Gothic"/>
          <w:b/>
        </w:rPr>
        <w:t>ENDS</w:t>
      </w:r>
    </w:p>
    <w:p w14:paraId="1B4C6212" w14:textId="77777777" w:rsidR="00E7665A" w:rsidRPr="009D458A" w:rsidRDefault="00E7665A" w:rsidP="00E7665A">
      <w:pPr>
        <w:jc w:val="both"/>
        <w:rPr>
          <w:rFonts w:ascii="Century Gothic" w:hAnsi="Century Gothic" w:cs="Arial"/>
          <w:b/>
        </w:rPr>
      </w:pPr>
      <w:r w:rsidRPr="009D458A">
        <w:rPr>
          <w:rFonts w:ascii="Century Gothic" w:hAnsi="Century Gothic" w:cs="Arial"/>
          <w:b/>
        </w:rPr>
        <w:t xml:space="preserve">For media enquiries, contact: </w:t>
      </w:r>
    </w:p>
    <w:p w14:paraId="5C5B1F69" w14:textId="77777777" w:rsidR="00E7665A" w:rsidRPr="009D458A" w:rsidRDefault="00E7665A" w:rsidP="00E7665A">
      <w:pPr>
        <w:jc w:val="both"/>
        <w:rPr>
          <w:rFonts w:ascii="Century Gothic" w:hAnsi="Century Gothic" w:cs="Arial"/>
          <w:b/>
        </w:rPr>
      </w:pPr>
      <w:r w:rsidRPr="009D458A">
        <w:rPr>
          <w:rFonts w:ascii="Century Gothic" w:hAnsi="Century Gothic" w:cs="Arial"/>
          <w:b/>
        </w:rPr>
        <w:t xml:space="preserve">Sarah Regan | </w:t>
      </w:r>
      <w:hyperlink r:id="rId8" w:history="1">
        <w:r w:rsidRPr="009D458A">
          <w:rPr>
            <w:rStyle w:val="Hyperlink"/>
            <w:rFonts w:ascii="Century Gothic" w:hAnsi="Century Gothic" w:cs="Arial"/>
          </w:rPr>
          <w:t>sarah@pr360.ie</w:t>
        </w:r>
      </w:hyperlink>
      <w:r w:rsidRPr="009D458A">
        <w:rPr>
          <w:rFonts w:ascii="Century Gothic" w:hAnsi="Century Gothic" w:cs="Arial"/>
        </w:rPr>
        <w:t xml:space="preserve"> | 01 637 1777 | 086 896 3312</w:t>
      </w:r>
    </w:p>
    <w:p w14:paraId="2ED0D4F0" w14:textId="77777777" w:rsidR="00E7665A" w:rsidRPr="009D458A" w:rsidRDefault="00E7665A" w:rsidP="00E7665A">
      <w:pPr>
        <w:jc w:val="both"/>
        <w:rPr>
          <w:rFonts w:ascii="Century Gothic" w:hAnsi="Century Gothic" w:cs="Arial"/>
        </w:rPr>
      </w:pPr>
      <w:r w:rsidRPr="009D458A">
        <w:rPr>
          <w:rFonts w:ascii="Century Gothic" w:hAnsi="Century Gothic" w:cs="Arial"/>
          <w:b/>
        </w:rPr>
        <w:t xml:space="preserve">Nicola Forde </w:t>
      </w:r>
      <w:r w:rsidRPr="009D458A">
        <w:rPr>
          <w:rFonts w:ascii="Century Gothic" w:hAnsi="Century Gothic" w:cs="Arial"/>
        </w:rPr>
        <w:t xml:space="preserve">| </w:t>
      </w:r>
      <w:hyperlink r:id="rId9" w:history="1">
        <w:r w:rsidRPr="009D458A">
          <w:rPr>
            <w:rStyle w:val="Hyperlink"/>
            <w:rFonts w:ascii="Century Gothic" w:hAnsi="Century Gothic" w:cs="Arial"/>
          </w:rPr>
          <w:t>nicola@pr360.ie</w:t>
        </w:r>
      </w:hyperlink>
      <w:r w:rsidRPr="009D458A">
        <w:rPr>
          <w:rFonts w:ascii="Century Gothic" w:hAnsi="Century Gothic" w:cs="Arial"/>
        </w:rPr>
        <w:t xml:space="preserve"> | 01 637 1777 | 087 205 5541</w:t>
      </w:r>
    </w:p>
    <w:p w14:paraId="41E86807" w14:textId="77777777" w:rsidR="00C069D3" w:rsidRPr="009D458A" w:rsidRDefault="00C069D3" w:rsidP="00E7665A">
      <w:pPr>
        <w:jc w:val="both"/>
        <w:rPr>
          <w:rFonts w:ascii="Century Gothic" w:hAnsi="Century Gothic" w:cs="Arial"/>
        </w:rPr>
      </w:pPr>
    </w:p>
    <w:p w14:paraId="552AA0A3" w14:textId="77777777" w:rsidR="00E7665A" w:rsidRPr="009D458A" w:rsidRDefault="00E7665A" w:rsidP="00E7665A">
      <w:pPr>
        <w:jc w:val="both"/>
        <w:rPr>
          <w:rFonts w:ascii="Century Gothic" w:hAnsi="Century Gothic" w:cs="Arial"/>
          <w:b/>
        </w:rPr>
      </w:pPr>
      <w:r w:rsidRPr="009D458A">
        <w:rPr>
          <w:rFonts w:ascii="Century Gothic" w:hAnsi="Century Gothic" w:cs="Arial"/>
          <w:b/>
        </w:rPr>
        <w:t>About IE Domain Registry</w:t>
      </w:r>
    </w:p>
    <w:p w14:paraId="5F616D92" w14:textId="77777777" w:rsidR="00E7665A" w:rsidRPr="009D458A" w:rsidRDefault="00E7665A" w:rsidP="00E7665A">
      <w:pPr>
        <w:jc w:val="both"/>
        <w:rPr>
          <w:rFonts w:ascii="Century Gothic" w:eastAsia="Century Gothic" w:hAnsi="Century Gothic" w:cs="Arial"/>
          <w:lang w:eastAsia="en-IE"/>
        </w:rPr>
      </w:pPr>
      <w:r w:rsidRPr="009D458A">
        <w:rPr>
          <w:rFonts w:ascii="Century Gothic" w:eastAsia="Century Gothic" w:hAnsi="Century Gothic" w:cs="Arial"/>
          <w:lang w:eastAsia="en-IE"/>
        </w:rPr>
        <w:t>IE Domain Registry is the national registry for .</w:t>
      </w:r>
      <w:proofErr w:type="spellStart"/>
      <w:r w:rsidRPr="009D458A">
        <w:rPr>
          <w:rFonts w:ascii="Century Gothic" w:eastAsia="Century Gothic" w:hAnsi="Century Gothic" w:cs="Arial"/>
          <w:lang w:eastAsia="en-IE"/>
        </w:rPr>
        <w:t>ie</w:t>
      </w:r>
      <w:proofErr w:type="spellEnd"/>
      <w:r w:rsidRPr="009D458A">
        <w:rPr>
          <w:rFonts w:ascii="Century Gothic" w:eastAsia="Century Gothic" w:hAnsi="Century Gothic" w:cs="Arial"/>
          <w:lang w:eastAsia="en-IE"/>
        </w:rPr>
        <w:t xml:space="preserve"> domain names and is responsible for the management and administration of Ireland’s official internet domain, .</w:t>
      </w:r>
      <w:proofErr w:type="spellStart"/>
      <w:r w:rsidRPr="009D458A">
        <w:rPr>
          <w:rFonts w:ascii="Century Gothic" w:eastAsia="Century Gothic" w:hAnsi="Century Gothic" w:cs="Arial"/>
          <w:lang w:eastAsia="en-IE"/>
        </w:rPr>
        <w:t>ie</w:t>
      </w:r>
      <w:proofErr w:type="spellEnd"/>
      <w:r w:rsidRPr="009D458A">
        <w:rPr>
          <w:rFonts w:ascii="Century Gothic" w:eastAsia="Century Gothic" w:hAnsi="Century Gothic" w:cs="Arial"/>
          <w:lang w:eastAsia="en-IE"/>
        </w:rPr>
        <w:t>, in the interest of the Irish and global internet communities. It operates the domain name system (DNS) for the .</w:t>
      </w:r>
      <w:proofErr w:type="spellStart"/>
      <w:r w:rsidRPr="009D458A">
        <w:rPr>
          <w:rFonts w:ascii="Century Gothic" w:eastAsia="Century Gothic" w:hAnsi="Century Gothic" w:cs="Arial"/>
          <w:lang w:eastAsia="en-IE"/>
        </w:rPr>
        <w:t>ie</w:t>
      </w:r>
      <w:proofErr w:type="spellEnd"/>
      <w:r w:rsidRPr="009D458A">
        <w:rPr>
          <w:rFonts w:ascii="Century Gothic" w:eastAsia="Century Gothic" w:hAnsi="Century Gothic" w:cs="Arial"/>
          <w:lang w:eastAsia="en-IE"/>
        </w:rPr>
        <w:t xml:space="preserve"> namespace, facilitates an independent </w:t>
      </w:r>
      <w:hyperlink r:id="rId10">
        <w:r w:rsidRPr="009D458A">
          <w:rPr>
            <w:rFonts w:ascii="Century Gothic" w:eastAsia="Century Gothic" w:hAnsi="Century Gothic" w:cs="Arial"/>
            <w:color w:val="0563C1"/>
            <w:u w:val="single"/>
            <w:lang w:eastAsia="en-IE"/>
          </w:rPr>
          <w:t>dispute resolution service</w:t>
        </w:r>
      </w:hyperlink>
      <w:r w:rsidRPr="009D458A">
        <w:rPr>
          <w:rFonts w:ascii="Century Gothic" w:eastAsia="Century Gothic" w:hAnsi="Century Gothic" w:cs="Arial"/>
          <w:lang w:eastAsia="en-IE"/>
        </w:rPr>
        <w:t xml:space="preserve"> with WIPO, and operates a public WHOIS lookup service for .</w:t>
      </w:r>
      <w:proofErr w:type="spellStart"/>
      <w:r w:rsidRPr="009D458A">
        <w:rPr>
          <w:rFonts w:ascii="Century Gothic" w:eastAsia="Century Gothic" w:hAnsi="Century Gothic" w:cs="Arial"/>
          <w:lang w:eastAsia="en-IE"/>
        </w:rPr>
        <w:t>ie</w:t>
      </w:r>
      <w:proofErr w:type="spellEnd"/>
      <w:r w:rsidRPr="009D458A">
        <w:rPr>
          <w:rFonts w:ascii="Century Gothic" w:eastAsia="Century Gothic" w:hAnsi="Century Gothic" w:cs="Arial"/>
          <w:lang w:eastAsia="en-IE"/>
        </w:rPr>
        <w:t xml:space="preserve"> domains. </w:t>
      </w:r>
    </w:p>
    <w:p w14:paraId="37B56A82" w14:textId="274D7E38" w:rsidR="00E7665A" w:rsidRPr="009D458A" w:rsidRDefault="00E7665A" w:rsidP="00E7665A">
      <w:pPr>
        <w:jc w:val="both"/>
        <w:rPr>
          <w:rFonts w:ascii="Century Gothic" w:eastAsia="Century Gothic" w:hAnsi="Century Gothic" w:cs="Arial"/>
          <w:lang w:eastAsia="en-IE"/>
        </w:rPr>
      </w:pPr>
      <w:r w:rsidRPr="009D458A">
        <w:rPr>
          <w:rFonts w:ascii="Century Gothic" w:eastAsia="Century Gothic" w:hAnsi="Century Gothic" w:cs="Arial"/>
          <w:lang w:eastAsia="en-IE"/>
        </w:rPr>
        <w:t>The company’s mission is to provide unique, identifiably Irish domain names, along with registry and related services to the local and international internet community. Currently, there are over 250,000 registered .</w:t>
      </w:r>
      <w:proofErr w:type="spellStart"/>
      <w:r w:rsidRPr="009D458A">
        <w:rPr>
          <w:rFonts w:ascii="Century Gothic" w:eastAsia="Century Gothic" w:hAnsi="Century Gothic" w:cs="Arial"/>
          <w:lang w:eastAsia="en-IE"/>
        </w:rPr>
        <w:t>ie</w:t>
      </w:r>
      <w:proofErr w:type="spellEnd"/>
      <w:r w:rsidRPr="009D458A">
        <w:rPr>
          <w:rFonts w:ascii="Century Gothic" w:eastAsia="Century Gothic" w:hAnsi="Century Gothic" w:cs="Arial"/>
          <w:lang w:eastAsia="en-IE"/>
        </w:rPr>
        <w:t xml:space="preserve"> domain names.</w:t>
      </w:r>
    </w:p>
    <w:p w14:paraId="45C3C95B" w14:textId="2F4CB18F" w:rsidR="00E7665A" w:rsidRPr="009D458A" w:rsidRDefault="00E7665A" w:rsidP="00E7665A">
      <w:pPr>
        <w:jc w:val="both"/>
        <w:rPr>
          <w:rFonts w:ascii="Century Gothic" w:eastAsia="Century Gothic" w:hAnsi="Century Gothic" w:cs="Arial"/>
          <w:lang w:eastAsia="en-IE"/>
        </w:rPr>
      </w:pPr>
      <w:r w:rsidRPr="009D458A">
        <w:rPr>
          <w:rFonts w:ascii="Century Gothic" w:eastAsia="Century Gothic" w:hAnsi="Century Gothic" w:cs="Arial"/>
          <w:lang w:eastAsia="en-IE"/>
        </w:rPr>
        <w:t xml:space="preserve">The company is committed to being a digital advocate for the SME community. Through the </w:t>
      </w:r>
      <w:hyperlink r:id="rId11" w:history="1">
        <w:r w:rsidRPr="00157BA8">
          <w:rPr>
            <w:rStyle w:val="Hyperlink"/>
            <w:rFonts w:ascii="Century Gothic" w:eastAsia="Century Gothic" w:hAnsi="Century Gothic" w:cs="Arial"/>
            <w:lang w:eastAsia="en-IE"/>
          </w:rPr>
          <w:t>OPTIMISE Programme</w:t>
        </w:r>
      </w:hyperlink>
      <w:r w:rsidRPr="009D458A">
        <w:rPr>
          <w:rFonts w:ascii="Century Gothic" w:eastAsia="Century Gothic" w:hAnsi="Century Gothic" w:cs="Arial"/>
          <w:lang w:eastAsia="en-IE"/>
        </w:rPr>
        <w:t xml:space="preserve"> and stakeholder engagement initiatives, the company works with and supports SMEs to improve their online presence and e-commerce capabilities. IE Domain Registry produces fact-based research for the business community and policymakers, such as the annual </w:t>
      </w:r>
      <w:hyperlink r:id="rId12" w:history="1">
        <w:r w:rsidRPr="00157BA8">
          <w:rPr>
            <w:rStyle w:val="Hyperlink"/>
            <w:rFonts w:ascii="Century Gothic" w:eastAsia="Century Gothic" w:hAnsi="Century Gothic" w:cs="Arial"/>
            <w:lang w:eastAsia="en-IE"/>
          </w:rPr>
          <w:t>SME Digital Health Index</w:t>
        </w:r>
      </w:hyperlink>
      <w:r w:rsidRPr="009D458A">
        <w:rPr>
          <w:rFonts w:ascii="Century Gothic" w:eastAsia="Century Gothic" w:hAnsi="Century Gothic" w:cs="Arial"/>
          <w:lang w:eastAsia="en-IE"/>
        </w:rPr>
        <w:t>, which provides key insights into the digital heath of SMEs.</w:t>
      </w:r>
    </w:p>
    <w:p w14:paraId="03107085" w14:textId="7C67429C" w:rsidR="00E7665A" w:rsidRPr="009D458A" w:rsidRDefault="00E7665A" w:rsidP="00E7665A">
      <w:pPr>
        <w:jc w:val="both"/>
        <w:rPr>
          <w:rFonts w:ascii="Century Gothic" w:eastAsia="Century Gothic" w:hAnsi="Century Gothic" w:cs="Arial"/>
          <w:lang w:eastAsia="en-IE"/>
        </w:rPr>
      </w:pPr>
      <w:r w:rsidRPr="009D458A">
        <w:rPr>
          <w:rFonts w:ascii="Century Gothic" w:eastAsia="Century Gothic" w:hAnsi="Century Gothic" w:cs="Arial"/>
          <w:lang w:eastAsia="en-IE"/>
        </w:rPr>
        <w:t xml:space="preserve">The company is focused on providing excellence in customer service through its ongoing customer experience (CX) innovation and improvement programmes. Since March 2018, it is now </w:t>
      </w:r>
      <w:hyperlink r:id="rId13" w:history="1">
        <w:r w:rsidRPr="00157BA8">
          <w:rPr>
            <w:rStyle w:val="Hyperlink"/>
            <w:rFonts w:ascii="Century Gothic" w:eastAsia="Century Gothic" w:hAnsi="Century Gothic" w:cs="Arial"/>
            <w:lang w:eastAsia="en-IE"/>
          </w:rPr>
          <w:t>easier and faster</w:t>
        </w:r>
      </w:hyperlink>
      <w:r w:rsidRPr="009D458A">
        <w:rPr>
          <w:rFonts w:ascii="Century Gothic" w:eastAsia="Century Gothic" w:hAnsi="Century Gothic" w:cs="Arial"/>
          <w:lang w:eastAsia="en-IE"/>
        </w:rPr>
        <w:t xml:space="preserve"> to register </w:t>
      </w:r>
      <w:proofErr w:type="gramStart"/>
      <w:r w:rsidRPr="009D458A">
        <w:rPr>
          <w:rFonts w:ascii="Century Gothic" w:eastAsia="Century Gothic" w:hAnsi="Century Gothic" w:cs="Arial"/>
          <w:lang w:eastAsia="en-IE"/>
        </w:rPr>
        <w:t>a</w:t>
      </w:r>
      <w:proofErr w:type="gramEnd"/>
      <w:r w:rsidRPr="009D458A">
        <w:rPr>
          <w:rFonts w:ascii="Century Gothic" w:eastAsia="Century Gothic" w:hAnsi="Century Gothic" w:cs="Arial"/>
          <w:lang w:eastAsia="en-IE"/>
        </w:rPr>
        <w:t xml:space="preserve"> .</w:t>
      </w:r>
      <w:proofErr w:type="spellStart"/>
      <w:r w:rsidRPr="009D458A">
        <w:rPr>
          <w:rFonts w:ascii="Century Gothic" w:eastAsia="Century Gothic" w:hAnsi="Century Gothic" w:cs="Arial"/>
          <w:lang w:eastAsia="en-IE"/>
        </w:rPr>
        <w:t>ie</w:t>
      </w:r>
      <w:proofErr w:type="spellEnd"/>
      <w:r w:rsidRPr="009D458A">
        <w:rPr>
          <w:rFonts w:ascii="Century Gothic" w:eastAsia="Century Gothic" w:hAnsi="Century Gothic" w:cs="Arial"/>
          <w:lang w:eastAsia="en-IE"/>
        </w:rPr>
        <w:t xml:space="preserve"> domain name. </w:t>
      </w:r>
    </w:p>
    <w:p w14:paraId="28B9443B" w14:textId="77777777" w:rsidR="00E7665A" w:rsidRPr="009D458A" w:rsidRDefault="00E7665A" w:rsidP="00E7665A">
      <w:pPr>
        <w:jc w:val="both"/>
        <w:rPr>
          <w:rFonts w:ascii="Century Gothic" w:hAnsi="Century Gothic" w:cs="Arial"/>
        </w:rPr>
      </w:pPr>
      <w:r w:rsidRPr="009D458A">
        <w:rPr>
          <w:rFonts w:ascii="Century Gothic" w:eastAsia="Century Gothic" w:hAnsi="Century Gothic" w:cs="Arial"/>
          <w:lang w:eastAsia="en-IE"/>
        </w:rPr>
        <w:t>Based in Dun Laoghaire, Co Dublin, IE Domain Registry employs 22 people.</w:t>
      </w:r>
    </w:p>
    <w:p w14:paraId="0BE2E5FF" w14:textId="3A71E699" w:rsidR="00E7665A" w:rsidRDefault="00E7665A" w:rsidP="00993B4B">
      <w:pPr>
        <w:jc w:val="both"/>
        <w:rPr>
          <w:rFonts w:ascii="Century Gothic" w:hAnsi="Century Gothic"/>
          <w:b/>
        </w:rPr>
      </w:pPr>
      <w:r w:rsidRPr="009D458A">
        <w:rPr>
          <w:rFonts w:ascii="Century Gothic" w:hAnsi="Century Gothic"/>
          <w:b/>
        </w:rPr>
        <w:t xml:space="preserve"> </w:t>
      </w:r>
    </w:p>
    <w:p w14:paraId="3EA85BA4" w14:textId="77777777" w:rsidR="006D43AE" w:rsidRDefault="006D43AE" w:rsidP="00993B4B">
      <w:pPr>
        <w:jc w:val="both"/>
        <w:rPr>
          <w:rFonts w:ascii="Century Gothic" w:hAnsi="Century Gothic"/>
          <w:b/>
        </w:rPr>
      </w:pPr>
    </w:p>
    <w:p w14:paraId="575731D0" w14:textId="77777777" w:rsidR="00157BA8" w:rsidRPr="0015208F" w:rsidRDefault="00157BA8" w:rsidP="0015208F">
      <w:pPr>
        <w:spacing w:line="276" w:lineRule="auto"/>
        <w:rPr>
          <w:rFonts w:ascii="Century Gothic" w:hAnsi="Century Gothic"/>
          <w:b/>
        </w:rPr>
      </w:pPr>
      <w:r w:rsidRPr="0015208F">
        <w:rPr>
          <w:rFonts w:ascii="Century Gothic" w:hAnsi="Century Gothic"/>
          <w:b/>
        </w:rPr>
        <w:t>About International Internet Day</w:t>
      </w:r>
    </w:p>
    <w:p w14:paraId="471EE462" w14:textId="77777777" w:rsidR="00157BA8" w:rsidRPr="0015208F" w:rsidRDefault="00157BA8" w:rsidP="0015208F">
      <w:pPr>
        <w:spacing w:line="276" w:lineRule="auto"/>
        <w:jc w:val="both"/>
        <w:rPr>
          <w:rFonts w:ascii="Century Gothic" w:hAnsi="Century Gothic"/>
        </w:rPr>
      </w:pPr>
      <w:r w:rsidRPr="0015208F">
        <w:rPr>
          <w:rFonts w:ascii="Century Gothic" w:hAnsi="Century Gothic"/>
        </w:rPr>
        <w:t>International Internet Day is celebrated worldwide every year on 29 October. Since 2005, the day has been celebrated to commemorate a momentous day in the history of telecommunications and technology: the sending of the first electronic message—</w:t>
      </w:r>
      <w:r w:rsidRPr="0015208F">
        <w:rPr>
          <w:rFonts w:ascii="Century Gothic" w:hAnsi="Century Gothic"/>
        </w:rPr>
        <w:lastRenderedPageBreak/>
        <w:t xml:space="preserve">the characters ‘L’ and ‘O’ of “LOGIN”—from one computer (in UCLA) to another (in Stanford) in 1969, by Charley Kline, a student programmer at the UCLA. </w:t>
      </w:r>
    </w:p>
    <w:p w14:paraId="5E1E9C18" w14:textId="77777777" w:rsidR="00157BA8" w:rsidRPr="009D458A" w:rsidRDefault="00157BA8" w:rsidP="00993B4B">
      <w:pPr>
        <w:jc w:val="both"/>
        <w:rPr>
          <w:rFonts w:ascii="Century Gothic" w:hAnsi="Century Gothic"/>
          <w:b/>
        </w:rPr>
      </w:pPr>
    </w:p>
    <w:sectPr w:rsidR="00157BA8" w:rsidRPr="009D45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DD90" w14:textId="77777777" w:rsidR="008635EE" w:rsidRDefault="008635EE" w:rsidP="008635EE">
      <w:pPr>
        <w:spacing w:after="0" w:line="240" w:lineRule="auto"/>
      </w:pPr>
      <w:r>
        <w:separator/>
      </w:r>
    </w:p>
  </w:endnote>
  <w:endnote w:type="continuationSeparator" w:id="0">
    <w:p w14:paraId="708CBB40" w14:textId="77777777" w:rsidR="008635EE" w:rsidRDefault="008635EE" w:rsidP="0086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717A" w14:textId="77777777" w:rsidR="008635EE" w:rsidRDefault="008635EE" w:rsidP="008635EE">
      <w:pPr>
        <w:spacing w:after="0" w:line="240" w:lineRule="auto"/>
      </w:pPr>
      <w:r>
        <w:separator/>
      </w:r>
    </w:p>
  </w:footnote>
  <w:footnote w:type="continuationSeparator" w:id="0">
    <w:p w14:paraId="59987CD2" w14:textId="77777777" w:rsidR="008635EE" w:rsidRDefault="008635EE" w:rsidP="008635EE">
      <w:pPr>
        <w:spacing w:after="0" w:line="240" w:lineRule="auto"/>
      </w:pPr>
      <w:r>
        <w:continuationSeparator/>
      </w:r>
    </w:p>
  </w:footnote>
  <w:footnote w:id="1">
    <w:p w14:paraId="22086E63" w14:textId="60C36ADE" w:rsidR="00D32104" w:rsidRDefault="00D32104">
      <w:pPr>
        <w:pStyle w:val="FootnoteText"/>
      </w:pPr>
      <w:r>
        <w:rPr>
          <w:rStyle w:val="FootnoteReference"/>
        </w:rPr>
        <w:footnoteRef/>
      </w:r>
      <w:r>
        <w:t xml:space="preserve"> Source: IE Domain Registry SME Digital Health Index 2018 </w:t>
      </w:r>
      <w:hyperlink r:id="rId1" w:history="1">
        <w:r w:rsidR="0041636C" w:rsidRPr="007E55D0">
          <w:rPr>
            <w:rStyle w:val="Hyperlink"/>
          </w:rPr>
          <w:t>https://www.iedr.ie/uploads/IE-Domain-Registry-SME-Digital-Health-Index-2018.pdf</w:t>
        </w:r>
      </w:hyperlink>
      <w:r w:rsidR="0041636C">
        <w:t xml:space="preserve"> </w:t>
      </w:r>
    </w:p>
  </w:footnote>
  <w:footnote w:id="2">
    <w:p w14:paraId="17A523FE" w14:textId="77777777" w:rsidR="00942261" w:rsidRDefault="00942261" w:rsidP="00942261">
      <w:pPr>
        <w:pStyle w:val="FootnoteText"/>
      </w:pPr>
      <w:r>
        <w:rPr>
          <w:rStyle w:val="FootnoteReference"/>
        </w:rPr>
        <w:footnoteRef/>
      </w:r>
      <w:r>
        <w:t xml:space="preserve"> Source: SBA Fact Sheet 2017 </w:t>
      </w:r>
      <w:hyperlink r:id="rId2" w:history="1">
        <w:r w:rsidRPr="003C03A1">
          <w:rPr>
            <w:rStyle w:val="Hyperlink"/>
          </w:rPr>
          <w:t>https://dbei.gov.ie/en/Publications/Publication-files/2017-SBA-Fact-Sheet.pdf</w:t>
        </w:r>
      </w:hyperlink>
      <w:r>
        <w:t xml:space="preserve"> </w:t>
      </w:r>
    </w:p>
  </w:footnote>
  <w:footnote w:id="3">
    <w:p w14:paraId="5553D962" w14:textId="142012A7" w:rsidR="0053745D" w:rsidRDefault="0053745D">
      <w:pPr>
        <w:pStyle w:val="FootnoteText"/>
      </w:pPr>
      <w:r>
        <w:rPr>
          <w:rStyle w:val="FootnoteReference"/>
        </w:rPr>
        <w:footnoteRef/>
      </w:r>
      <w:r w:rsidR="00F521F9">
        <w:t xml:space="preserve"> Source:</w:t>
      </w:r>
      <w:r>
        <w:t xml:space="preserve"> Virgin Media Ireland Digital Insights Report </w:t>
      </w:r>
      <w:hyperlink r:id="rId3" w:history="1">
        <w:r w:rsidRPr="003C03A1">
          <w:rPr>
            <w:rStyle w:val="Hyperlink"/>
          </w:rPr>
          <w:t>https://www.virginmedia.ie/pdf/VM_IE_Digital_Insights_Report.pdf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5AE2"/>
    <w:multiLevelType w:val="hybridMultilevel"/>
    <w:tmpl w:val="D1345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6B41B9"/>
    <w:multiLevelType w:val="hybridMultilevel"/>
    <w:tmpl w:val="8A508A08"/>
    <w:lvl w:ilvl="0" w:tplc="B6660E80">
      <w:numFmt w:val="bullet"/>
      <w:lvlText w:val="-"/>
      <w:lvlJc w:val="left"/>
      <w:pPr>
        <w:ind w:left="720" w:hanging="360"/>
      </w:pPr>
      <w:rPr>
        <w:rFonts w:ascii="Century Gothic" w:eastAsiaTheme="minorHAnsi"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F6D6F4D"/>
    <w:multiLevelType w:val="hybridMultilevel"/>
    <w:tmpl w:val="5EEE3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90A4DC8"/>
    <w:multiLevelType w:val="hybridMultilevel"/>
    <w:tmpl w:val="7158DF8C"/>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C6"/>
    <w:rsid w:val="000000BF"/>
    <w:rsid w:val="00020F99"/>
    <w:rsid w:val="00076385"/>
    <w:rsid w:val="00081520"/>
    <w:rsid w:val="00090E82"/>
    <w:rsid w:val="000E1F56"/>
    <w:rsid w:val="001227E7"/>
    <w:rsid w:val="0013026A"/>
    <w:rsid w:val="0015208F"/>
    <w:rsid w:val="00157BA8"/>
    <w:rsid w:val="00175DED"/>
    <w:rsid w:val="001A59CC"/>
    <w:rsid w:val="001C11A0"/>
    <w:rsid w:val="001D54C6"/>
    <w:rsid w:val="002452EC"/>
    <w:rsid w:val="00247AC7"/>
    <w:rsid w:val="002F61A9"/>
    <w:rsid w:val="00321597"/>
    <w:rsid w:val="00355083"/>
    <w:rsid w:val="0035584F"/>
    <w:rsid w:val="00385C6E"/>
    <w:rsid w:val="003929A4"/>
    <w:rsid w:val="003F0345"/>
    <w:rsid w:val="0041636C"/>
    <w:rsid w:val="00462A9C"/>
    <w:rsid w:val="00493F79"/>
    <w:rsid w:val="004B18C4"/>
    <w:rsid w:val="004F6210"/>
    <w:rsid w:val="0053745D"/>
    <w:rsid w:val="00550DB3"/>
    <w:rsid w:val="005F2D6D"/>
    <w:rsid w:val="005F4D26"/>
    <w:rsid w:val="00606E64"/>
    <w:rsid w:val="00612590"/>
    <w:rsid w:val="00647894"/>
    <w:rsid w:val="00651822"/>
    <w:rsid w:val="00655CF3"/>
    <w:rsid w:val="00661E6C"/>
    <w:rsid w:val="00667B33"/>
    <w:rsid w:val="006A132D"/>
    <w:rsid w:val="006A5639"/>
    <w:rsid w:val="006A5D00"/>
    <w:rsid w:val="006B4AE0"/>
    <w:rsid w:val="006D43AE"/>
    <w:rsid w:val="006E5684"/>
    <w:rsid w:val="007055F8"/>
    <w:rsid w:val="007A7BEB"/>
    <w:rsid w:val="007F422F"/>
    <w:rsid w:val="00826B77"/>
    <w:rsid w:val="008419CF"/>
    <w:rsid w:val="00844845"/>
    <w:rsid w:val="008635EE"/>
    <w:rsid w:val="00864E6B"/>
    <w:rsid w:val="00886201"/>
    <w:rsid w:val="00895143"/>
    <w:rsid w:val="008C3961"/>
    <w:rsid w:val="008E55E2"/>
    <w:rsid w:val="00925C7E"/>
    <w:rsid w:val="009358CB"/>
    <w:rsid w:val="00942261"/>
    <w:rsid w:val="00942FDD"/>
    <w:rsid w:val="00993B4B"/>
    <w:rsid w:val="009B0998"/>
    <w:rsid w:val="009B1A12"/>
    <w:rsid w:val="009D458A"/>
    <w:rsid w:val="00A01A46"/>
    <w:rsid w:val="00A04FFA"/>
    <w:rsid w:val="00A21F0B"/>
    <w:rsid w:val="00A662CD"/>
    <w:rsid w:val="00AA1490"/>
    <w:rsid w:val="00AC0E6C"/>
    <w:rsid w:val="00B0622E"/>
    <w:rsid w:val="00B31A1E"/>
    <w:rsid w:val="00B57F8E"/>
    <w:rsid w:val="00B74486"/>
    <w:rsid w:val="00BA58ED"/>
    <w:rsid w:val="00BC015F"/>
    <w:rsid w:val="00BE653A"/>
    <w:rsid w:val="00C069D3"/>
    <w:rsid w:val="00C21E14"/>
    <w:rsid w:val="00C51FA6"/>
    <w:rsid w:val="00D32104"/>
    <w:rsid w:val="00D60FA4"/>
    <w:rsid w:val="00D940BC"/>
    <w:rsid w:val="00DA78B8"/>
    <w:rsid w:val="00DF6134"/>
    <w:rsid w:val="00E43441"/>
    <w:rsid w:val="00E75B75"/>
    <w:rsid w:val="00E7665A"/>
    <w:rsid w:val="00EA34DC"/>
    <w:rsid w:val="00EF0377"/>
    <w:rsid w:val="00EF7D76"/>
    <w:rsid w:val="00F230FC"/>
    <w:rsid w:val="00F2587E"/>
    <w:rsid w:val="00F521F9"/>
    <w:rsid w:val="00F958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525F"/>
  <w15:chartTrackingRefBased/>
  <w15:docId w15:val="{F85FC0E8-B537-42A7-B4C0-C3BEE514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57F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9CC"/>
    <w:pPr>
      <w:ind w:left="720"/>
      <w:contextualSpacing/>
    </w:pPr>
  </w:style>
  <w:style w:type="paragraph" w:styleId="Header">
    <w:name w:val="header"/>
    <w:basedOn w:val="Normal"/>
    <w:link w:val="HeaderChar"/>
    <w:uiPriority w:val="99"/>
    <w:unhideWhenUsed/>
    <w:rsid w:val="00863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5EE"/>
  </w:style>
  <w:style w:type="paragraph" w:styleId="Footer">
    <w:name w:val="footer"/>
    <w:basedOn w:val="Normal"/>
    <w:link w:val="FooterChar"/>
    <w:uiPriority w:val="99"/>
    <w:unhideWhenUsed/>
    <w:rsid w:val="00863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5EE"/>
  </w:style>
  <w:style w:type="character" w:styleId="CommentReference">
    <w:name w:val="annotation reference"/>
    <w:basedOn w:val="DefaultParagraphFont"/>
    <w:uiPriority w:val="99"/>
    <w:semiHidden/>
    <w:unhideWhenUsed/>
    <w:rsid w:val="008635EE"/>
    <w:rPr>
      <w:sz w:val="16"/>
      <w:szCs w:val="16"/>
    </w:rPr>
  </w:style>
  <w:style w:type="paragraph" w:styleId="CommentText">
    <w:name w:val="annotation text"/>
    <w:basedOn w:val="Normal"/>
    <w:link w:val="CommentTextChar"/>
    <w:uiPriority w:val="99"/>
    <w:semiHidden/>
    <w:unhideWhenUsed/>
    <w:rsid w:val="008635EE"/>
    <w:pPr>
      <w:spacing w:line="240" w:lineRule="auto"/>
    </w:pPr>
    <w:rPr>
      <w:sz w:val="20"/>
      <w:szCs w:val="20"/>
    </w:rPr>
  </w:style>
  <w:style w:type="character" w:customStyle="1" w:styleId="CommentTextChar">
    <w:name w:val="Comment Text Char"/>
    <w:basedOn w:val="DefaultParagraphFont"/>
    <w:link w:val="CommentText"/>
    <w:uiPriority w:val="99"/>
    <w:semiHidden/>
    <w:rsid w:val="008635EE"/>
    <w:rPr>
      <w:sz w:val="20"/>
      <w:szCs w:val="20"/>
    </w:rPr>
  </w:style>
  <w:style w:type="paragraph" w:styleId="CommentSubject">
    <w:name w:val="annotation subject"/>
    <w:basedOn w:val="CommentText"/>
    <w:next w:val="CommentText"/>
    <w:link w:val="CommentSubjectChar"/>
    <w:uiPriority w:val="99"/>
    <w:semiHidden/>
    <w:unhideWhenUsed/>
    <w:rsid w:val="008635EE"/>
    <w:rPr>
      <w:b/>
      <w:bCs/>
    </w:rPr>
  </w:style>
  <w:style w:type="character" w:customStyle="1" w:styleId="CommentSubjectChar">
    <w:name w:val="Comment Subject Char"/>
    <w:basedOn w:val="CommentTextChar"/>
    <w:link w:val="CommentSubject"/>
    <w:uiPriority w:val="99"/>
    <w:semiHidden/>
    <w:rsid w:val="008635EE"/>
    <w:rPr>
      <w:b/>
      <w:bCs/>
      <w:sz w:val="20"/>
      <w:szCs w:val="20"/>
    </w:rPr>
  </w:style>
  <w:style w:type="paragraph" w:styleId="BalloonText">
    <w:name w:val="Balloon Text"/>
    <w:basedOn w:val="Normal"/>
    <w:link w:val="BalloonTextChar"/>
    <w:uiPriority w:val="99"/>
    <w:semiHidden/>
    <w:unhideWhenUsed/>
    <w:rsid w:val="0086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EE"/>
    <w:rPr>
      <w:rFonts w:ascii="Segoe UI" w:hAnsi="Segoe UI" w:cs="Segoe UI"/>
      <w:sz w:val="18"/>
      <w:szCs w:val="18"/>
    </w:rPr>
  </w:style>
  <w:style w:type="character" w:customStyle="1" w:styleId="Heading3Char">
    <w:name w:val="Heading 3 Char"/>
    <w:basedOn w:val="DefaultParagraphFont"/>
    <w:link w:val="Heading3"/>
    <w:uiPriority w:val="9"/>
    <w:rsid w:val="00B57F8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7665A"/>
    <w:rPr>
      <w:color w:val="0563C1" w:themeColor="hyperlink"/>
      <w:u w:val="single"/>
    </w:rPr>
  </w:style>
  <w:style w:type="paragraph" w:styleId="FootnoteText">
    <w:name w:val="footnote text"/>
    <w:basedOn w:val="Normal"/>
    <w:link w:val="FootnoteTextChar"/>
    <w:uiPriority w:val="99"/>
    <w:semiHidden/>
    <w:unhideWhenUsed/>
    <w:rsid w:val="008C39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961"/>
    <w:rPr>
      <w:sz w:val="20"/>
      <w:szCs w:val="20"/>
    </w:rPr>
  </w:style>
  <w:style w:type="character" w:styleId="FootnoteReference">
    <w:name w:val="footnote reference"/>
    <w:basedOn w:val="DefaultParagraphFont"/>
    <w:uiPriority w:val="99"/>
    <w:semiHidden/>
    <w:unhideWhenUsed/>
    <w:rsid w:val="008C3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pr360.ie" TargetMode="External"/><Relationship Id="rId13" Type="http://schemas.openxmlformats.org/officeDocument/2006/relationships/hyperlink" Target="https://www.iedr.ie/liberalis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dr.ie/digital-health-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dr.ie/optimi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edr.ie/dispute-resolution/" TargetMode="External"/><Relationship Id="rId4" Type="http://schemas.openxmlformats.org/officeDocument/2006/relationships/settings" Target="settings.xml"/><Relationship Id="rId9" Type="http://schemas.openxmlformats.org/officeDocument/2006/relationships/hyperlink" Target="mailto:nicola@pr360.i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irginmedia.ie/pdf/VM_IE_Digital_Insights_Report.pdf" TargetMode="External"/><Relationship Id="rId2" Type="http://schemas.openxmlformats.org/officeDocument/2006/relationships/hyperlink" Target="https://dbei.gov.ie/en/Publications/Publication-files/2017-SBA-Fact-Sheet.pdf" TargetMode="External"/><Relationship Id="rId1" Type="http://schemas.openxmlformats.org/officeDocument/2006/relationships/hyperlink" Target="https://www.iedr.ie/uploads/IE-Domain-Registry-SME-Digital-Health-Index-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10D2-07DB-4E60-8823-BC0ADADB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Forde</dc:creator>
  <cp:keywords/>
  <dc:description/>
  <cp:lastModifiedBy>Naomi Temple</cp:lastModifiedBy>
  <cp:revision>2</cp:revision>
  <cp:lastPrinted>2018-09-28T14:10:00Z</cp:lastPrinted>
  <dcterms:created xsi:type="dcterms:W3CDTF">2018-10-02T12:13:00Z</dcterms:created>
  <dcterms:modified xsi:type="dcterms:W3CDTF">2018-10-02T12:13:00Z</dcterms:modified>
</cp:coreProperties>
</file>